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E" w:rsidRPr="00877D14" w:rsidRDefault="00CC2520" w:rsidP="00877D1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7D14">
        <w:rPr>
          <w:rFonts w:ascii="Times New Roman" w:hAnsi="Times New Roman" w:cs="Times New Roman"/>
          <w:bCs/>
          <w:i/>
          <w:iCs/>
          <w:sz w:val="28"/>
          <w:szCs w:val="28"/>
        </w:rPr>
        <w:t>«Забота о здоровье – это важнейший труд воспитателя.</w:t>
      </w:r>
      <w:r w:rsidR="00DD55F0" w:rsidRPr="00877D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C2520" w:rsidRPr="00877D14" w:rsidRDefault="00CC2520" w:rsidP="00877D1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7D14">
        <w:rPr>
          <w:rFonts w:ascii="Times New Roman" w:hAnsi="Times New Roman" w:cs="Times New Roman"/>
          <w:bCs/>
          <w:i/>
          <w:iCs/>
          <w:sz w:val="28"/>
          <w:szCs w:val="28"/>
        </w:rPr>
        <w:t>От жизнедеятельности, бодрости детей зависит их духовная жизнь, мировоззрение, умственное развитие, прочность знаний, вера в свои силы…»</w:t>
      </w:r>
    </w:p>
    <w:p w:rsidR="00CC2520" w:rsidRPr="00877D14" w:rsidRDefault="00CC2520" w:rsidP="00877D1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В.А. Сухомлинский</w:t>
      </w:r>
    </w:p>
    <w:p w:rsidR="00CC2520" w:rsidRPr="00877D14" w:rsidRDefault="00CC2520" w:rsidP="00472E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2E90" w:rsidRDefault="00472E90" w:rsidP="00472E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 xml:space="preserve"> Условия питания и охрана здоровья обучающихся</w:t>
      </w:r>
    </w:p>
    <w:p w:rsidR="00AD5EC2" w:rsidRPr="00A14984" w:rsidRDefault="00472E90" w:rsidP="00472E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 xml:space="preserve"> МБОУ Новоандриановской сош</w:t>
      </w:r>
      <w:r w:rsidR="003D6181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 xml:space="preserve"> на 01.09.2019г.</w:t>
      </w:r>
      <w:bookmarkStart w:id="0" w:name="_GoBack"/>
      <w:bookmarkEnd w:id="0"/>
    </w:p>
    <w:p w:rsidR="00A279EE" w:rsidRPr="00877D14" w:rsidRDefault="00A279EE" w:rsidP="00472E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73691" w:rsidRDefault="009D64A6" w:rsidP="00CC1BAE">
      <w:pPr>
        <w:spacing w:before="24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eastAsia="Calibri" w:hAnsi="Times New Roman" w:cs="Times New Roman"/>
          <w:sz w:val="28"/>
          <w:szCs w:val="28"/>
        </w:rPr>
        <w:t xml:space="preserve">Проблемы сохранения здоровья учащихся и привития навыков здорового образа жизни очень актуальны сегодня. В последнее время на фоне меняющейся общественно-политической и экономической ситуации в стране происходят серьезные изменения в формах, методах и содержании образования. Углубляется дифференциация обучения детей с разными интеллектуальными и материальными возможностями, появляются новые социально востребованные области обучения, формируются новые жизненные приоритеты. Сохранение здоровья подрастающего поколения - задача государственной важности, так как современные школьники составляют основной трудовой потенциал страны. </w:t>
      </w:r>
      <w:r w:rsidR="0092197E" w:rsidRPr="00877D14">
        <w:rPr>
          <w:rFonts w:ascii="Times New Roman" w:hAnsi="Times New Roman" w:cs="Times New Roman"/>
          <w:bCs/>
          <w:sz w:val="28"/>
          <w:szCs w:val="28"/>
        </w:rPr>
        <w:t>Одной из приоритетных задач Национальной образовательной инициативы «Наша новая школа» является сбережение и укрепление здоровья учащихся, формирование у них ценности здоровья, здорового образа жизни,  выбора образовательных технологий, устраняющих перегрузки и сохраняющих здоровье школьников.</w:t>
      </w:r>
    </w:p>
    <w:p w:rsidR="004131D4" w:rsidRPr="00CC1BAE" w:rsidRDefault="00CE3D63" w:rsidP="00CC1BAE">
      <w:pPr>
        <w:spacing w:before="240" w:line="360" w:lineRule="auto"/>
        <w:ind w:firstLine="720"/>
        <w:jc w:val="both"/>
        <w:rPr>
          <w:sz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69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В связи с этим педагогический коллектив 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72E90">
        <w:rPr>
          <w:rFonts w:ascii="Times New Roman" w:hAnsi="Times New Roman" w:cs="Times New Roman"/>
          <w:bCs/>
          <w:sz w:val="28"/>
          <w:szCs w:val="28"/>
        </w:rPr>
        <w:t xml:space="preserve"> Новоандриановской сош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7A2" w:rsidRPr="00877D14">
        <w:rPr>
          <w:rFonts w:ascii="Times New Roman" w:hAnsi="Times New Roman" w:cs="Times New Roman"/>
          <w:bCs/>
          <w:sz w:val="28"/>
          <w:szCs w:val="28"/>
        </w:rPr>
        <w:t>определяет для себя первостепенную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роль в поддержании, сохране</w:t>
      </w:r>
      <w:r w:rsidR="009D64A6" w:rsidRPr="00877D14">
        <w:rPr>
          <w:rFonts w:ascii="Times New Roman" w:hAnsi="Times New Roman" w:cs="Times New Roman"/>
          <w:bCs/>
          <w:sz w:val="28"/>
          <w:szCs w:val="28"/>
        </w:rPr>
        <w:t>нии и укреплении здоровья детей</w:t>
      </w:r>
      <w:r w:rsidR="007C5E0C" w:rsidRPr="00877D14">
        <w:rPr>
          <w:rFonts w:ascii="Times New Roman" w:hAnsi="Times New Roman" w:cs="Times New Roman"/>
          <w:bCs/>
          <w:sz w:val="28"/>
          <w:szCs w:val="28"/>
        </w:rPr>
        <w:t xml:space="preserve">, через организацию здоровьесберегающего 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образовательного </w:t>
      </w:r>
      <w:r w:rsidR="007C5E0C" w:rsidRPr="00877D14">
        <w:rPr>
          <w:rFonts w:ascii="Times New Roman" w:hAnsi="Times New Roman" w:cs="Times New Roman"/>
          <w:bCs/>
          <w:sz w:val="28"/>
          <w:szCs w:val="28"/>
        </w:rPr>
        <w:t>пространства.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29D" w:rsidRPr="00877D14">
        <w:rPr>
          <w:rFonts w:ascii="Times New Roman" w:hAnsi="Times New Roman" w:cs="Times New Roman"/>
          <w:bCs/>
          <w:sz w:val="28"/>
          <w:szCs w:val="28"/>
        </w:rPr>
        <w:t xml:space="preserve">Планируя 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 работу в данном направлении,</w:t>
      </w:r>
      <w:r w:rsidR="00F3429D" w:rsidRPr="00877D14">
        <w:rPr>
          <w:rFonts w:ascii="Times New Roman" w:hAnsi="Times New Roman" w:cs="Times New Roman"/>
          <w:bCs/>
          <w:sz w:val="28"/>
          <w:szCs w:val="28"/>
        </w:rPr>
        <w:t xml:space="preserve"> нами были учтены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 факторы внешней и внутренней среды.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 xml:space="preserve"> А именно. 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E90">
        <w:rPr>
          <w:rFonts w:ascii="Times New Roman" w:hAnsi="Times New Roman" w:cs="Times New Roman"/>
          <w:bCs/>
          <w:sz w:val="28"/>
          <w:szCs w:val="28"/>
        </w:rPr>
        <w:t>Школа удалена на 15 км</w:t>
      </w:r>
      <w:r w:rsidR="000D0FCA" w:rsidRPr="00877D14">
        <w:rPr>
          <w:rFonts w:ascii="Times New Roman" w:hAnsi="Times New Roman" w:cs="Times New Roman"/>
          <w:bCs/>
          <w:sz w:val="28"/>
          <w:szCs w:val="28"/>
        </w:rPr>
        <w:t xml:space="preserve"> от райцентра, что не позволяет нашим учащимся</w:t>
      </w:r>
      <w:r w:rsidR="00F3429D"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FCA" w:rsidRPr="00877D14">
        <w:rPr>
          <w:rFonts w:ascii="Times New Roman" w:hAnsi="Times New Roman" w:cs="Times New Roman"/>
          <w:bCs/>
          <w:sz w:val="28"/>
          <w:szCs w:val="28"/>
        </w:rPr>
        <w:t>сис</w:t>
      </w:r>
      <w:r w:rsidR="007C5E0C" w:rsidRPr="00877D14">
        <w:rPr>
          <w:rFonts w:ascii="Times New Roman" w:hAnsi="Times New Roman" w:cs="Times New Roman"/>
          <w:bCs/>
          <w:sz w:val="28"/>
          <w:szCs w:val="28"/>
        </w:rPr>
        <w:t>тематически посещать различные физкультурно-</w:t>
      </w:r>
      <w:r w:rsidR="007C5E0C" w:rsidRPr="00877D14">
        <w:rPr>
          <w:rFonts w:ascii="Times New Roman" w:hAnsi="Times New Roman" w:cs="Times New Roman"/>
          <w:bCs/>
          <w:sz w:val="28"/>
          <w:szCs w:val="28"/>
        </w:rPr>
        <w:lastRenderedPageBreak/>
        <w:t>оздоровительные центры, учреждения дополнительного образования и т.п. Это обстоятельство  ставит школу в положение, когда с одной стороны, понимая всю важность и остроту вопроса, она должна взять на себя дополнительные функции, с другой стороны для того чтобы качественно реализовать эти функции и получить положительный результат школа должна приложить максимум усилий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 для создания качественно новой системы функционировани</w:t>
      </w:r>
      <w:r w:rsidR="00A14984">
        <w:rPr>
          <w:rFonts w:ascii="Times New Roman" w:hAnsi="Times New Roman" w:cs="Times New Roman"/>
          <w:bCs/>
          <w:sz w:val="28"/>
          <w:szCs w:val="28"/>
        </w:rPr>
        <w:t>я, совершенно особой</w:t>
      </w:r>
      <w:r w:rsidR="00723AB8">
        <w:rPr>
          <w:rFonts w:ascii="Times New Roman" w:hAnsi="Times New Roman" w:cs="Times New Roman"/>
          <w:bCs/>
          <w:sz w:val="28"/>
          <w:szCs w:val="28"/>
        </w:rPr>
        <w:t xml:space="preserve"> и индивидуальной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429D" w:rsidRPr="00877D14">
        <w:rPr>
          <w:rFonts w:ascii="Times New Roman" w:hAnsi="Times New Roman" w:cs="Times New Roman"/>
          <w:bCs/>
          <w:sz w:val="28"/>
          <w:szCs w:val="28"/>
        </w:rPr>
        <w:t xml:space="preserve">Социальное окружение  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микрорайона нашей школы 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характеризуется небольшим набором  </w:t>
      </w:r>
      <w:r w:rsidR="00F3429D" w:rsidRPr="00877D14">
        <w:rPr>
          <w:rFonts w:ascii="Times New Roman" w:hAnsi="Times New Roman" w:cs="Times New Roman"/>
          <w:bCs/>
          <w:sz w:val="28"/>
          <w:szCs w:val="28"/>
        </w:rPr>
        <w:t xml:space="preserve">социокультурных 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 объектов: 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 xml:space="preserve">сельская 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>библио</w:t>
      </w:r>
      <w:r w:rsidR="00472E90">
        <w:rPr>
          <w:rFonts w:ascii="Times New Roman" w:hAnsi="Times New Roman" w:cs="Times New Roman"/>
          <w:bCs/>
          <w:sz w:val="28"/>
          <w:szCs w:val="28"/>
        </w:rPr>
        <w:t xml:space="preserve">тека, ФАП, </w:t>
      </w:r>
      <w:r w:rsidR="000D0FCA" w:rsidRPr="00877D14">
        <w:rPr>
          <w:rFonts w:ascii="Times New Roman" w:hAnsi="Times New Roman" w:cs="Times New Roman"/>
          <w:bCs/>
          <w:sz w:val="28"/>
          <w:szCs w:val="28"/>
        </w:rPr>
        <w:t xml:space="preserve">дом культуры. </w:t>
      </w:r>
      <w:r w:rsidR="00CC1BAE" w:rsidRPr="00CC1BAE">
        <w:rPr>
          <w:rFonts w:ascii="Times New Roman" w:hAnsi="Times New Roman" w:cs="Times New Roman"/>
          <w:sz w:val="28"/>
        </w:rPr>
        <w:t xml:space="preserve">Школа на селе больше, чем образовательное учреждение. Это и селообразующий фактор и фактор формирования духовных ценностей, культурообразующий фактор, а главное, фактор оздоровления социальной среды.  Таким образом, школа  имеет высокий статус. </w:t>
      </w:r>
      <w:r w:rsidR="004131D4" w:rsidRPr="00CC1BAE">
        <w:rPr>
          <w:rFonts w:ascii="Times New Roman" w:hAnsi="Times New Roman" w:cs="Times New Roman"/>
          <w:bCs/>
          <w:sz w:val="28"/>
          <w:szCs w:val="28"/>
        </w:rPr>
        <w:t>В условиях сельской местности логичным является</w:t>
      </w:r>
      <w:r w:rsidR="004131D4" w:rsidRPr="00877D14">
        <w:rPr>
          <w:rFonts w:ascii="Times New Roman" w:hAnsi="Times New Roman" w:cs="Times New Roman"/>
          <w:bCs/>
          <w:sz w:val="28"/>
          <w:szCs w:val="28"/>
        </w:rPr>
        <w:t xml:space="preserve"> вопрос «Кто – если не школа, должен и главное может более полноценно организовать </w:t>
      </w:r>
      <w:r w:rsidR="00D47C0D">
        <w:rPr>
          <w:rFonts w:ascii="Times New Roman" w:hAnsi="Times New Roman" w:cs="Times New Roman"/>
          <w:bCs/>
          <w:sz w:val="28"/>
          <w:szCs w:val="28"/>
        </w:rPr>
        <w:t>з</w:t>
      </w:r>
      <w:r w:rsidR="00D47C0D" w:rsidRPr="00877D14">
        <w:rPr>
          <w:rFonts w:ascii="Times New Roman" w:hAnsi="Times New Roman" w:cs="Times New Roman"/>
          <w:bCs/>
          <w:sz w:val="28"/>
          <w:szCs w:val="28"/>
        </w:rPr>
        <w:t>доровьесберегающее</w:t>
      </w:r>
      <w:r w:rsidR="004131D4" w:rsidRPr="00877D14">
        <w:rPr>
          <w:rFonts w:ascii="Times New Roman" w:hAnsi="Times New Roman" w:cs="Times New Roman"/>
          <w:bCs/>
          <w:sz w:val="28"/>
          <w:szCs w:val="28"/>
        </w:rPr>
        <w:t xml:space="preserve"> пространство для подрастающего поколения?»  </w:t>
      </w:r>
      <w:r w:rsidR="000D0FCA" w:rsidRPr="00877D14">
        <w:rPr>
          <w:rFonts w:ascii="Times New Roman" w:hAnsi="Times New Roman" w:cs="Times New Roman"/>
          <w:bCs/>
          <w:sz w:val="28"/>
          <w:szCs w:val="28"/>
        </w:rPr>
        <w:t>Школа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 центром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 xml:space="preserve"> села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>, и  поэтому именно ей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отводится главная роль в формиро</w:t>
      </w:r>
      <w:r w:rsidR="003F7AD4" w:rsidRPr="00877D14">
        <w:rPr>
          <w:rFonts w:ascii="Times New Roman" w:hAnsi="Times New Roman" w:cs="Times New Roman"/>
          <w:bCs/>
          <w:sz w:val="28"/>
          <w:szCs w:val="28"/>
        </w:rPr>
        <w:t xml:space="preserve">вании осознанного отношения </w:t>
      </w:r>
      <w:r w:rsidR="00820FE4" w:rsidRPr="00877D14">
        <w:rPr>
          <w:rFonts w:ascii="Times New Roman" w:hAnsi="Times New Roman" w:cs="Times New Roman"/>
          <w:bCs/>
          <w:sz w:val="28"/>
          <w:szCs w:val="28"/>
        </w:rPr>
        <w:t>подрастающего поколения</w:t>
      </w:r>
      <w:r w:rsidR="003F7AD4" w:rsidRPr="00877D14">
        <w:rPr>
          <w:rFonts w:ascii="Times New Roman" w:hAnsi="Times New Roman" w:cs="Times New Roman"/>
          <w:bCs/>
          <w:sz w:val="28"/>
          <w:szCs w:val="28"/>
        </w:rPr>
        <w:t xml:space="preserve"> к своему здоровью</w:t>
      </w:r>
      <w:r w:rsidR="003C463F" w:rsidRPr="00877D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F7AD4" w:rsidRDefault="003D6181" w:rsidP="00CC1B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школе обучается 46</w:t>
      </w:r>
      <w:r w:rsidR="000F66EA">
        <w:rPr>
          <w:rFonts w:ascii="Times New Roman" w:hAnsi="Times New Roman" w:cs="Times New Roman"/>
          <w:bCs/>
          <w:sz w:val="28"/>
          <w:szCs w:val="28"/>
        </w:rPr>
        <w:t xml:space="preserve"> обучающийся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. Функционирует дошкольная группа, которую посещают </w:t>
      </w:r>
      <w:r w:rsidR="007036DA">
        <w:rPr>
          <w:rFonts w:ascii="Times New Roman" w:hAnsi="Times New Roman" w:cs="Times New Roman"/>
          <w:bCs/>
          <w:sz w:val="28"/>
          <w:szCs w:val="28"/>
        </w:rPr>
        <w:t>15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 воспитанников</w:t>
      </w:r>
      <w:r w:rsidR="003F7AD4" w:rsidRPr="00877D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F79" w:rsidRPr="00877D14" w:rsidRDefault="00637F79" w:rsidP="00877D1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530961" cy="1861572"/>
            <wp:effectExtent l="19050" t="0" r="12589" b="532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520" w:rsidRPr="00877D14" w:rsidRDefault="00723AB8" w:rsidP="00472E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Учебно-воспитательный процесс</w:t>
      </w:r>
      <w:r w:rsidR="000F66EA">
        <w:rPr>
          <w:rFonts w:ascii="Times New Roman" w:hAnsi="Times New Roman" w:cs="Times New Roman"/>
          <w:bCs/>
          <w:sz w:val="28"/>
          <w:szCs w:val="28"/>
        </w:rPr>
        <w:t xml:space="preserve"> осуществляют 1</w:t>
      </w:r>
      <w:r w:rsidR="00D7170A">
        <w:rPr>
          <w:rFonts w:ascii="Times New Roman" w:hAnsi="Times New Roman" w:cs="Times New Roman"/>
          <w:bCs/>
          <w:sz w:val="28"/>
          <w:szCs w:val="28"/>
        </w:rPr>
        <w:t>0</w:t>
      </w:r>
      <w:r w:rsidR="003F7AD4" w:rsidRPr="00877D14">
        <w:rPr>
          <w:rFonts w:ascii="Times New Roman" w:hAnsi="Times New Roman" w:cs="Times New Roman"/>
          <w:bCs/>
          <w:sz w:val="28"/>
          <w:szCs w:val="28"/>
        </w:rPr>
        <w:t xml:space="preserve"> педагогов. Из них </w:t>
      </w:r>
      <w:r w:rsidR="007036DA">
        <w:rPr>
          <w:rFonts w:ascii="Times New Roman" w:hAnsi="Times New Roman" w:cs="Times New Roman"/>
          <w:bCs/>
          <w:sz w:val="28"/>
          <w:szCs w:val="28"/>
        </w:rPr>
        <w:t>4</w:t>
      </w:r>
      <w:r w:rsidR="00A23A1B" w:rsidRPr="00877D14">
        <w:rPr>
          <w:rFonts w:ascii="Times New Roman" w:hAnsi="Times New Roman" w:cs="Times New Roman"/>
          <w:bCs/>
          <w:sz w:val="28"/>
          <w:szCs w:val="28"/>
        </w:rPr>
        <w:t xml:space="preserve"> учителя </w:t>
      </w:r>
      <w:r w:rsidR="00472E90">
        <w:rPr>
          <w:rFonts w:ascii="Times New Roman" w:hAnsi="Times New Roman" w:cs="Times New Roman"/>
          <w:bCs/>
          <w:sz w:val="28"/>
          <w:szCs w:val="28"/>
        </w:rPr>
        <w:t>и</w:t>
      </w:r>
      <w:r w:rsidR="00ED29BC" w:rsidRPr="00877D14">
        <w:rPr>
          <w:rFonts w:ascii="Times New Roman" w:hAnsi="Times New Roman" w:cs="Times New Roman"/>
          <w:bCs/>
          <w:sz w:val="28"/>
          <w:szCs w:val="28"/>
        </w:rPr>
        <w:t>меют высшу</w:t>
      </w:r>
      <w:r w:rsidR="00472E90">
        <w:rPr>
          <w:rFonts w:ascii="Times New Roman" w:hAnsi="Times New Roman" w:cs="Times New Roman"/>
          <w:bCs/>
          <w:sz w:val="28"/>
          <w:szCs w:val="28"/>
        </w:rPr>
        <w:t>ю квалиф</w:t>
      </w:r>
      <w:r w:rsidR="007036DA">
        <w:rPr>
          <w:rFonts w:ascii="Times New Roman" w:hAnsi="Times New Roman" w:cs="Times New Roman"/>
          <w:bCs/>
          <w:sz w:val="28"/>
          <w:szCs w:val="28"/>
        </w:rPr>
        <w:t>икационную категорию, 5</w:t>
      </w:r>
      <w:r w:rsidR="00D7170A">
        <w:rPr>
          <w:rFonts w:ascii="Times New Roman" w:hAnsi="Times New Roman" w:cs="Times New Roman"/>
          <w:bCs/>
          <w:sz w:val="28"/>
          <w:szCs w:val="28"/>
        </w:rPr>
        <w:t xml:space="preserve"> первую.</w:t>
      </w:r>
      <w:r w:rsidR="00472E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79EE" w:rsidRPr="00877D14" w:rsidRDefault="00283E0B" w:rsidP="00472E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Малочисленность и </w:t>
      </w:r>
      <w:r w:rsidR="00616589">
        <w:rPr>
          <w:rFonts w:ascii="Times New Roman" w:hAnsi="Times New Roman" w:cs="Times New Roman"/>
          <w:bCs/>
          <w:sz w:val="28"/>
          <w:szCs w:val="28"/>
        </w:rPr>
        <w:t>необходимость работы в условиях объединения разновозрастного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 школьного сообщества является его качественн</w:t>
      </w:r>
      <w:r w:rsidR="00D92690" w:rsidRPr="00877D14">
        <w:rPr>
          <w:rFonts w:ascii="Times New Roman" w:hAnsi="Times New Roman" w:cs="Times New Roman"/>
          <w:bCs/>
          <w:sz w:val="28"/>
          <w:szCs w:val="28"/>
        </w:rPr>
        <w:t>ой и отличительной особенностью, т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ак как практически вся деятельность школы основана на тесном, одновременном взаимодействии  этих групп, что способствует формированию благоприятного психологического микроклимата. </w:t>
      </w:r>
      <w:r w:rsidR="00A279EE" w:rsidRPr="00877D14">
        <w:rPr>
          <w:rFonts w:ascii="Times New Roman" w:hAnsi="Times New Roman" w:cs="Times New Roman"/>
          <w:bCs/>
          <w:sz w:val="28"/>
          <w:szCs w:val="28"/>
        </w:rPr>
        <w:t>Сплоченный коллектив учащихся, воспитанников и педагогов школы является хорошо организованной системой, находящейся в постоянном творческом развитии. В коллективе царит атмосфера сотрудничества и сотворчества, основанная  на тесной взаимосвязи всех её составляющих.</w:t>
      </w:r>
    </w:p>
    <w:p w:rsidR="003F7AD4" w:rsidRPr="00877D14" w:rsidRDefault="00B715BB" w:rsidP="00472E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Учеб</w:t>
      </w:r>
      <w:r w:rsidR="003F7AD4" w:rsidRPr="00877D14">
        <w:rPr>
          <w:rFonts w:ascii="Times New Roman" w:hAnsi="Times New Roman" w:cs="Times New Roman"/>
          <w:bCs/>
          <w:sz w:val="28"/>
          <w:szCs w:val="28"/>
        </w:rPr>
        <w:t xml:space="preserve">но-воспитательный процесс осуществляется в 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двухэтажном </w:t>
      </w:r>
      <w:r w:rsidR="003F7AD4" w:rsidRPr="00877D14">
        <w:rPr>
          <w:rFonts w:ascii="Times New Roman" w:hAnsi="Times New Roman" w:cs="Times New Roman"/>
          <w:bCs/>
          <w:sz w:val="28"/>
          <w:szCs w:val="28"/>
        </w:rPr>
        <w:t>типовом здании</w:t>
      </w:r>
      <w:r w:rsidR="00472E90">
        <w:rPr>
          <w:rFonts w:ascii="Times New Roman" w:hAnsi="Times New Roman" w:cs="Times New Roman"/>
          <w:bCs/>
          <w:sz w:val="28"/>
          <w:szCs w:val="28"/>
        </w:rPr>
        <w:t xml:space="preserve"> 1984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года постройки, соответствующем нормам и требованиям СанПиН. Имеются спортивный зал, пищеблок, библиотека, компьют</w:t>
      </w:r>
      <w:r w:rsidR="00472E90">
        <w:rPr>
          <w:rFonts w:ascii="Times New Roman" w:hAnsi="Times New Roman" w:cs="Times New Roman"/>
          <w:bCs/>
          <w:sz w:val="28"/>
          <w:szCs w:val="28"/>
        </w:rPr>
        <w:t xml:space="preserve">ерный класс, 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оборудованные учебные кабинеты.  А также стадион,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 спортивная площадка,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учебно-опытный участок.</w:t>
      </w:r>
    </w:p>
    <w:p w:rsidR="00A14984" w:rsidRDefault="00FD126C" w:rsidP="00472E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Как же должно быть организованно </w:t>
      </w:r>
      <w:r w:rsidR="00D47C0D">
        <w:rPr>
          <w:rFonts w:ascii="Times New Roman" w:hAnsi="Times New Roman" w:cs="Times New Roman"/>
          <w:bCs/>
          <w:sz w:val="28"/>
          <w:szCs w:val="28"/>
        </w:rPr>
        <w:t xml:space="preserve">образовательное </w:t>
      </w:r>
      <w:r w:rsidRPr="00877D14">
        <w:rPr>
          <w:rFonts w:ascii="Times New Roman" w:hAnsi="Times New Roman" w:cs="Times New Roman"/>
          <w:bCs/>
          <w:sz w:val="28"/>
          <w:szCs w:val="28"/>
        </w:rPr>
        <w:t>пространство</w:t>
      </w:r>
      <w:r w:rsidR="00A14984">
        <w:rPr>
          <w:rFonts w:ascii="Times New Roman" w:hAnsi="Times New Roman" w:cs="Times New Roman"/>
          <w:bCs/>
          <w:sz w:val="28"/>
          <w:szCs w:val="28"/>
        </w:rPr>
        <w:t xml:space="preserve"> сельской малокомплектной 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школы,</w:t>
      </w:r>
      <w:r w:rsidR="00A14984">
        <w:rPr>
          <w:rFonts w:ascii="Times New Roman" w:hAnsi="Times New Roman" w:cs="Times New Roman"/>
          <w:bCs/>
          <w:sz w:val="28"/>
          <w:szCs w:val="28"/>
        </w:rPr>
        <w:t xml:space="preserve"> не имеющей тренажерного зала, бассейна</w:t>
      </w:r>
      <w:r w:rsidR="00590FA7">
        <w:rPr>
          <w:rFonts w:ascii="Times New Roman" w:hAnsi="Times New Roman" w:cs="Times New Roman"/>
          <w:bCs/>
          <w:sz w:val="28"/>
          <w:szCs w:val="28"/>
        </w:rPr>
        <w:t xml:space="preserve"> и других «здоровьесберегающих» компонентов материальной базы,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чтобы оно способствовало сохранению и укрепл</w:t>
      </w:r>
      <w:r w:rsidR="00723AB8">
        <w:rPr>
          <w:rFonts w:ascii="Times New Roman" w:hAnsi="Times New Roman" w:cs="Times New Roman"/>
          <w:bCs/>
          <w:sz w:val="28"/>
          <w:szCs w:val="28"/>
        </w:rPr>
        <w:t>ению здоровья всех субъектов учебно-воспитательного процесса</w:t>
      </w:r>
      <w:r w:rsidR="00A14984">
        <w:rPr>
          <w:rFonts w:ascii="Times New Roman" w:hAnsi="Times New Roman" w:cs="Times New Roman"/>
          <w:bCs/>
          <w:sz w:val="28"/>
          <w:szCs w:val="28"/>
        </w:rPr>
        <w:t xml:space="preserve"> и отвечало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 xml:space="preserve">показателям </w:t>
      </w:r>
      <w:r w:rsidRPr="00877D14">
        <w:rPr>
          <w:rFonts w:ascii="Times New Roman" w:hAnsi="Times New Roman" w:cs="Times New Roman"/>
          <w:bCs/>
          <w:sz w:val="28"/>
          <w:szCs w:val="28"/>
        </w:rPr>
        <w:t>«здоровьесберегающего»?</w:t>
      </w:r>
      <w:r w:rsidR="00A149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1AE" w:rsidRPr="00590FA7" w:rsidRDefault="002A26A6" w:rsidP="00CC1B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При определении целей деятельности по здоровьесбережению мы исходили из полученных сведений о фактическом состоянии здоровья обучающихся, воспитанников, о неблагоприятных для здоровья факторах, о выявленных достижениях педагогической науки и практики в </w:t>
      </w:r>
      <w:r w:rsidR="00C662AB" w:rsidRPr="00877D14">
        <w:rPr>
          <w:rFonts w:ascii="Times New Roman" w:hAnsi="Times New Roman" w:cs="Times New Roman"/>
          <w:bCs/>
          <w:sz w:val="28"/>
          <w:szCs w:val="28"/>
        </w:rPr>
        <w:t>сфере здоровьесбережения</w:t>
      </w:r>
      <w:r w:rsidRPr="00877D14">
        <w:rPr>
          <w:rFonts w:ascii="Times New Roman" w:hAnsi="Times New Roman" w:cs="Times New Roman"/>
          <w:bCs/>
          <w:sz w:val="28"/>
          <w:szCs w:val="28"/>
        </w:rPr>
        <w:t>.</w:t>
      </w:r>
      <w:r w:rsidR="00337B2E"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D14">
        <w:rPr>
          <w:rFonts w:ascii="Times New Roman" w:hAnsi="Times New Roman" w:cs="Times New Roman"/>
          <w:bCs/>
          <w:sz w:val="28"/>
          <w:szCs w:val="28"/>
        </w:rPr>
        <w:t>Поэтому в качестве основы нашей деятельности по здоровьесбережению стала модель школы, где приоритетом является забота о сохранении здоровья воспитанников</w:t>
      </w:r>
      <w:r w:rsidR="00FD126C" w:rsidRPr="00877D14">
        <w:rPr>
          <w:rFonts w:ascii="Times New Roman" w:hAnsi="Times New Roman" w:cs="Times New Roman"/>
          <w:bCs/>
          <w:sz w:val="28"/>
          <w:szCs w:val="28"/>
        </w:rPr>
        <w:t>, учащихся и педагогов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. При этом </w:t>
      </w:r>
      <w:r w:rsidRPr="00590FA7">
        <w:rPr>
          <w:rFonts w:ascii="Times New Roman" w:hAnsi="Times New Roman" w:cs="Times New Roman"/>
          <w:b/>
          <w:bCs/>
          <w:sz w:val="28"/>
          <w:szCs w:val="28"/>
        </w:rPr>
        <w:t xml:space="preserve">главной целью в рамках </w:t>
      </w:r>
      <w:r w:rsidR="00FD126C" w:rsidRPr="00590FA7">
        <w:rPr>
          <w:rFonts w:ascii="Times New Roman" w:hAnsi="Times New Roman" w:cs="Times New Roman"/>
          <w:b/>
          <w:bCs/>
          <w:sz w:val="28"/>
          <w:szCs w:val="28"/>
        </w:rPr>
        <w:t xml:space="preserve">этой деятельности </w:t>
      </w:r>
      <w:r w:rsidRPr="00590FA7">
        <w:rPr>
          <w:rFonts w:ascii="Times New Roman" w:hAnsi="Times New Roman" w:cs="Times New Roman"/>
          <w:b/>
          <w:bCs/>
          <w:sz w:val="28"/>
          <w:szCs w:val="28"/>
        </w:rPr>
        <w:t>является создание организационно-педагогических условий здоровьесбережения учащихся и сотрудников школы.</w:t>
      </w:r>
    </w:p>
    <w:p w:rsidR="00140C3C" w:rsidRDefault="00C80FDB" w:rsidP="004E6B7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 xml:space="preserve">Здоровьесберегающее пространство мы рассматриваем как многокомпонентную систему гармоничного развития личности обучающегося. </w:t>
      </w:r>
      <w:r w:rsidR="004E6B7B">
        <w:rPr>
          <w:rFonts w:ascii="Times New Roman" w:hAnsi="Times New Roman" w:cs="Times New Roman"/>
          <w:sz w:val="28"/>
          <w:szCs w:val="28"/>
        </w:rPr>
        <w:t>Данная система</w:t>
      </w:r>
      <w:r w:rsidR="004E6B7B" w:rsidRPr="00877D14">
        <w:rPr>
          <w:rFonts w:ascii="Times New Roman" w:hAnsi="Times New Roman" w:cs="Times New Roman"/>
          <w:sz w:val="28"/>
          <w:szCs w:val="28"/>
        </w:rPr>
        <w:t xml:space="preserve"> включает в себя следующие составляющие: здоровьесберегающая инфраструктура ОУ, рациональная организация учебно-воспитательного процесса, организация физкультурно-оздоровительной работы, организация качественного школьного питания, образование учащихся в области здоровья, образование и взаимодействие педагогов, специалистов и родителей в области здоровья, психолого-педагогический и медицинский мониторинг состояния здоровья воспитанников, учащихся и педагогов, профилактическая работа.</w:t>
      </w:r>
      <w:r w:rsidR="0093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DB" w:rsidRPr="004E6B7B" w:rsidRDefault="00C80FDB" w:rsidP="004E6B7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Правильная организация пространства по сбережению здоровья подростка мо</w:t>
      </w:r>
      <w:r w:rsidR="00D92690" w:rsidRPr="00877D14">
        <w:rPr>
          <w:rFonts w:ascii="Times New Roman" w:hAnsi="Times New Roman" w:cs="Times New Roman"/>
          <w:bCs/>
          <w:sz w:val="28"/>
          <w:szCs w:val="28"/>
        </w:rPr>
        <w:t>жет дать эффективные результаты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только при условии активного взаимодействия всех компонентов среды, так как ребенок является не только объектом, на которого влияют, но и субъектом, со своим интересом, мнением, мотивом, поднимаясь на качественно новый уровень сознания - формированию культуры здоровья.</w:t>
      </w:r>
      <w:r w:rsidR="004E6B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52" w:rsidRPr="00877D14" w:rsidRDefault="001C61AE" w:rsidP="00CC1B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Таким образом, гра</w:t>
      </w:r>
      <w:r w:rsidR="00CC1BAE">
        <w:rPr>
          <w:rFonts w:ascii="Times New Roman" w:hAnsi="Times New Roman" w:cs="Times New Roman"/>
          <w:bCs/>
          <w:sz w:val="28"/>
          <w:szCs w:val="28"/>
        </w:rPr>
        <w:t xml:space="preserve">мотно продуманное моделирование </w:t>
      </w:r>
      <w:r w:rsidRPr="00877D14">
        <w:rPr>
          <w:rFonts w:ascii="Times New Roman" w:hAnsi="Times New Roman" w:cs="Times New Roman"/>
          <w:bCs/>
          <w:sz w:val="28"/>
          <w:szCs w:val="28"/>
        </w:rPr>
        <w:t>здоровьесберегающего п</w:t>
      </w:r>
      <w:r w:rsidR="000A329E">
        <w:rPr>
          <w:rFonts w:ascii="Times New Roman" w:hAnsi="Times New Roman" w:cs="Times New Roman"/>
          <w:bCs/>
          <w:sz w:val="28"/>
          <w:szCs w:val="28"/>
        </w:rPr>
        <w:t>ространства способствует решению следующих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задач:</w:t>
      </w:r>
    </w:p>
    <w:p w:rsidR="001C61AE" w:rsidRPr="00877D14" w:rsidRDefault="001C61AE" w:rsidP="00CC1B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•</w:t>
      </w:r>
      <w:r w:rsidRPr="00877D14">
        <w:rPr>
          <w:rFonts w:ascii="Times New Roman" w:hAnsi="Times New Roman" w:cs="Times New Roman"/>
          <w:bCs/>
          <w:sz w:val="28"/>
          <w:szCs w:val="28"/>
        </w:rPr>
        <w:tab/>
        <w:t>созданию благоприятных условий для формирования личности школьника, способствующих конструированию его индивидуального воспитательно-образовательного пути;</w:t>
      </w:r>
    </w:p>
    <w:p w:rsidR="001C61AE" w:rsidRPr="00877D14" w:rsidRDefault="001C61AE" w:rsidP="00CC1B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•</w:t>
      </w:r>
      <w:r w:rsidRPr="00877D14">
        <w:rPr>
          <w:rFonts w:ascii="Times New Roman" w:hAnsi="Times New Roman" w:cs="Times New Roman"/>
          <w:bCs/>
          <w:sz w:val="28"/>
          <w:szCs w:val="28"/>
        </w:rPr>
        <w:tab/>
        <w:t>формированию новых ценностных установок на здоровый образ жизни, умения и навыками вести такой образ жизни;</w:t>
      </w:r>
    </w:p>
    <w:p w:rsidR="00693858" w:rsidRPr="00877D14" w:rsidRDefault="001C61AE" w:rsidP="00CC1BA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•</w:t>
      </w:r>
      <w:r w:rsidRPr="00877D14">
        <w:rPr>
          <w:rFonts w:ascii="Times New Roman" w:hAnsi="Times New Roman" w:cs="Times New Roman"/>
          <w:bCs/>
          <w:sz w:val="28"/>
          <w:szCs w:val="28"/>
        </w:rPr>
        <w:tab/>
        <w:t>разработка воспитательно-образовательных подходов дл</w:t>
      </w:r>
      <w:r w:rsidR="00693858" w:rsidRPr="00877D14">
        <w:rPr>
          <w:rFonts w:ascii="Times New Roman" w:hAnsi="Times New Roman" w:cs="Times New Roman"/>
          <w:bCs/>
          <w:sz w:val="28"/>
          <w:szCs w:val="28"/>
        </w:rPr>
        <w:t xml:space="preserve">я каждого учащегося; </w:t>
      </w:r>
    </w:p>
    <w:p w:rsidR="001C61AE" w:rsidRPr="00877D14" w:rsidRDefault="00693858" w:rsidP="00CC1BAE">
      <w:pPr>
        <w:pStyle w:val="a4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привлечение</w:t>
      </w:r>
      <w:r w:rsidR="001C61AE" w:rsidRPr="00877D14"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 w:rsidRPr="00877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1AE" w:rsidRPr="00877D14">
        <w:rPr>
          <w:rFonts w:ascii="Times New Roman" w:hAnsi="Times New Roman" w:cs="Times New Roman"/>
          <w:bCs/>
          <w:sz w:val="28"/>
          <w:szCs w:val="28"/>
        </w:rPr>
        <w:t>к здоровьесберагающей работе в условиях сельской школы;</w:t>
      </w:r>
    </w:p>
    <w:p w:rsidR="00A23A1B" w:rsidRPr="00877D14" w:rsidRDefault="00A23A1B" w:rsidP="00CC1BAE">
      <w:pPr>
        <w:numPr>
          <w:ilvl w:val="0"/>
          <w:numId w:val="2"/>
        </w:numPr>
        <w:spacing w:before="240" w:after="100" w:afterAutospacing="1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>планомерной организации</w:t>
      </w:r>
      <w:r w:rsidRPr="00877D14">
        <w:rPr>
          <w:rFonts w:ascii="Times New Roman" w:eastAsia="Calibri" w:hAnsi="Times New Roman" w:cs="Times New Roman"/>
          <w:sz w:val="28"/>
          <w:szCs w:val="28"/>
        </w:rPr>
        <w:t xml:space="preserve"> полноценного сбалансированн</w:t>
      </w:r>
      <w:r w:rsidR="000A329E">
        <w:rPr>
          <w:rFonts w:ascii="Times New Roman" w:eastAsia="Calibri" w:hAnsi="Times New Roman" w:cs="Times New Roman"/>
          <w:sz w:val="28"/>
          <w:szCs w:val="28"/>
        </w:rPr>
        <w:t>ого питания учащихся</w:t>
      </w:r>
      <w:r w:rsidRPr="00877D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3A1B" w:rsidRPr="00877D14" w:rsidRDefault="00A23A1B" w:rsidP="00CC1BAE">
      <w:pPr>
        <w:pStyle w:val="a4"/>
        <w:numPr>
          <w:ilvl w:val="0"/>
          <w:numId w:val="2"/>
        </w:numPr>
        <w:spacing w:before="240" w:line="36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 xml:space="preserve">        разработка и внедрение механизма сотрудничества всех звеньев культурно-оздоровительного пространства сельского социума;</w:t>
      </w:r>
    </w:p>
    <w:p w:rsidR="0013165A" w:rsidRDefault="001C61AE" w:rsidP="00CC1BAE">
      <w:pPr>
        <w:spacing w:before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D14">
        <w:rPr>
          <w:rFonts w:ascii="Times New Roman" w:hAnsi="Times New Roman" w:cs="Times New Roman"/>
          <w:bCs/>
          <w:sz w:val="28"/>
          <w:szCs w:val="28"/>
        </w:rPr>
        <w:t>•</w:t>
      </w:r>
      <w:r w:rsidRPr="00877D14">
        <w:rPr>
          <w:rFonts w:ascii="Times New Roman" w:hAnsi="Times New Roman" w:cs="Times New Roman"/>
          <w:bCs/>
          <w:sz w:val="28"/>
          <w:szCs w:val="28"/>
        </w:rPr>
        <w:tab/>
        <w:t xml:space="preserve">согласованные действия педагогического коллектива, медицинского персонала, психологической службы, </w:t>
      </w:r>
      <w:r w:rsidR="00A23A1B" w:rsidRPr="00877D14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877D14">
        <w:rPr>
          <w:rFonts w:ascii="Times New Roman" w:hAnsi="Times New Roman" w:cs="Times New Roman"/>
          <w:bCs/>
          <w:sz w:val="28"/>
          <w:szCs w:val="28"/>
        </w:rPr>
        <w:t>и воспитанников на основе гуманистического и оптимистического подхода к обучению и воспитанию.</w:t>
      </w:r>
    </w:p>
    <w:p w:rsidR="00BA5089" w:rsidRPr="00472E90" w:rsidRDefault="00337B2E" w:rsidP="00472E9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 xml:space="preserve">Для решения этих задач </w:t>
      </w:r>
      <w:r w:rsidR="0013165A">
        <w:rPr>
          <w:rFonts w:ascii="Times New Roman" w:hAnsi="Times New Roman" w:cs="Times New Roman"/>
          <w:sz w:val="28"/>
          <w:szCs w:val="28"/>
        </w:rPr>
        <w:t>нами была внедрена</w:t>
      </w:r>
      <w:r w:rsidR="004C0A5B" w:rsidRPr="00877D14">
        <w:rPr>
          <w:rFonts w:ascii="Times New Roman" w:hAnsi="Times New Roman" w:cs="Times New Roman"/>
          <w:sz w:val="28"/>
          <w:szCs w:val="28"/>
        </w:rPr>
        <w:t xml:space="preserve"> система комплексной работы по формированию здоровьесберегающего пространства, направленного на сохранение и укрепление здоровья воспит</w:t>
      </w:r>
      <w:r w:rsidR="00BA5089">
        <w:rPr>
          <w:rFonts w:ascii="Times New Roman" w:hAnsi="Times New Roman" w:cs="Times New Roman"/>
          <w:sz w:val="28"/>
          <w:szCs w:val="28"/>
        </w:rPr>
        <w:t>анников, учащихся и педагогов, базирующаяся на</w:t>
      </w:r>
      <w:r w:rsidR="007B2022">
        <w:rPr>
          <w:rFonts w:ascii="Times New Roman" w:hAnsi="Times New Roman" w:cs="Times New Roman"/>
          <w:sz w:val="28"/>
          <w:szCs w:val="28"/>
        </w:rPr>
        <w:t xml:space="preserve"> основных положениях процессного</w:t>
      </w:r>
      <w:r w:rsidR="00BA5089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13165A">
        <w:rPr>
          <w:rFonts w:ascii="Times New Roman" w:hAnsi="Times New Roman" w:cs="Times New Roman"/>
          <w:sz w:val="28"/>
          <w:szCs w:val="28"/>
        </w:rPr>
        <w:t xml:space="preserve"> </w:t>
      </w:r>
      <w:r w:rsidR="0013165A" w:rsidRPr="0013165A">
        <w:rPr>
          <w:rFonts w:ascii="Times New Roman" w:hAnsi="Times New Roman" w:cs="Times New Roman"/>
          <w:sz w:val="28"/>
          <w:szCs w:val="28"/>
        </w:rPr>
        <w:t>П</w:t>
      </w:r>
      <w:r w:rsidR="0013165A">
        <w:rPr>
          <w:rFonts w:ascii="Times New Roman" w:hAnsi="Times New Roman" w:cs="Times New Roman"/>
          <w:sz w:val="28"/>
          <w:szCs w:val="28"/>
        </w:rPr>
        <w:t>од п</w:t>
      </w:r>
      <w:r w:rsidR="0013165A" w:rsidRPr="0013165A">
        <w:rPr>
          <w:rFonts w:ascii="Times New Roman" w:hAnsi="Times New Roman" w:cs="Times New Roman"/>
          <w:sz w:val="28"/>
          <w:szCs w:val="28"/>
        </w:rPr>
        <w:t>роцесс</w:t>
      </w:r>
      <w:r w:rsidR="0013165A">
        <w:rPr>
          <w:rFonts w:ascii="Times New Roman" w:hAnsi="Times New Roman" w:cs="Times New Roman"/>
          <w:sz w:val="28"/>
          <w:szCs w:val="28"/>
        </w:rPr>
        <w:t>ом мы понимаем</w:t>
      </w:r>
      <w:r w:rsidR="0013165A" w:rsidRPr="0013165A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ресурсов и деятельности, которые преобразуют вход процесса в соответствующий его выход.</w:t>
      </w:r>
    </w:p>
    <w:p w:rsidR="00BA5089" w:rsidRDefault="00C04317" w:rsidP="00877D1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74930</wp:posOffset>
                </wp:positionV>
                <wp:extent cx="4962525" cy="2568575"/>
                <wp:effectExtent l="13970" t="27305" r="508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568575"/>
                          <a:chOff x="1989" y="5860"/>
                          <a:chExt cx="8721" cy="423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7461"/>
                            <a:ext cx="3363" cy="108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69020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02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537B7C" w:rsidRDefault="00537B7C" w:rsidP="00537B7C">
                              <w:pPr>
                                <w:rPr>
                                  <w:rFonts w:ascii="Arial Narrow" w:hAnsi="Arial Narrow"/>
                                  <w:b/>
                                  <w:color w:val="000080"/>
                                  <w:sz w:val="68"/>
                                  <w:szCs w:val="68"/>
                                </w:rPr>
                              </w:pPr>
                              <w:r w:rsidRPr="00537B7C">
                                <w:rPr>
                                  <w:rFonts w:ascii="Arial Narrow" w:hAnsi="Arial Narrow"/>
                                  <w:b/>
                                  <w:color w:val="000080"/>
                                  <w:sz w:val="56"/>
                                  <w:szCs w:val="68"/>
                                </w:rPr>
                                <w:t>ПРОЦЕССЫ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89" y="7176"/>
                            <a:ext cx="2337" cy="1539"/>
                          </a:xfrm>
                          <a:prstGeom prst="notchedRightArrow">
                            <a:avLst>
                              <a:gd name="adj1" fmla="val 75315"/>
                              <a:gd name="adj2" fmla="val 28627"/>
                            </a:avLst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99">
                                  <a:gamma/>
                                  <a:tint val="9020"/>
                                  <a:invGamma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BA5089" w:rsidRDefault="00BA5089" w:rsidP="00BA508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030CA">
                                <w:rPr>
                                  <w:b/>
                                  <w:sz w:val="28"/>
                                  <w:szCs w:val="28"/>
                                </w:rPr>
                                <w:t>ВХОД:</w:t>
                              </w:r>
                              <w:r w:rsidRPr="00BA5089">
                                <w:rPr>
                                  <w:sz w:val="18"/>
                                </w:rPr>
                                <w:t xml:space="preserve"> материалы, информация</w:t>
                              </w:r>
                            </w:p>
                            <w:p w:rsidR="00BA5089" w:rsidRPr="002F384C" w:rsidRDefault="00BA5089" w:rsidP="00BA5089">
                              <w:r>
                                <w:t>- информация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04" y="7404"/>
                            <a:ext cx="1938" cy="1254"/>
                          </a:xfrm>
                          <a:prstGeom prst="notchedRightArrow">
                            <a:avLst>
                              <a:gd name="adj1" fmla="val 52157"/>
                              <a:gd name="adj2" fmla="val 30065"/>
                            </a:avLst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50000">
                                <a:srgbClr val="FFFF99">
                                  <a:gamma/>
                                  <a:tint val="23137"/>
                                  <a:invGamma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D030CA" w:rsidRDefault="00BA5089" w:rsidP="00BA508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030CA">
                                <w:rPr>
                                  <w:b/>
                                  <w:sz w:val="32"/>
                                  <w:szCs w:val="32"/>
                                </w:rPr>
                                <w:t>ВЫХОД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41" y="6492"/>
                            <a:ext cx="1938" cy="969"/>
                          </a:xfrm>
                          <a:prstGeom prst="downArrow">
                            <a:avLst>
                              <a:gd name="adj1" fmla="val 72722"/>
                              <a:gd name="adj2" fmla="val 23606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Default="00BA5089" w:rsidP="00BA5089">
                              <w:pPr>
                                <w:jc w:val="center"/>
                              </w:pPr>
                              <w:r>
                                <w:t>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979" y="6492"/>
                            <a:ext cx="1938" cy="969"/>
                          </a:xfrm>
                          <a:prstGeom prst="downArrow">
                            <a:avLst>
                              <a:gd name="adj1" fmla="val 72722"/>
                              <a:gd name="adj2" fmla="val 23606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Default="00BA5089" w:rsidP="00BA5089">
                              <w:pPr>
                                <w:jc w:val="center"/>
                              </w:pPr>
                              <w:r>
                                <w:t>Стандарты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 flipV="1">
                            <a:off x="5979" y="8544"/>
                            <a:ext cx="1938" cy="912"/>
                          </a:xfrm>
                          <a:prstGeom prst="downArrow">
                            <a:avLst>
                              <a:gd name="adj1" fmla="val 72722"/>
                              <a:gd name="adj2" fmla="val 23606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Default="00BA5089" w:rsidP="00BA5089">
                              <w:pPr>
                                <w:jc w:val="center"/>
                              </w:pPr>
                              <w:r>
                                <w:t>Кадры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 flipV="1">
                            <a:off x="4041" y="8544"/>
                            <a:ext cx="1938" cy="912"/>
                          </a:xfrm>
                          <a:prstGeom prst="downArrow">
                            <a:avLst>
                              <a:gd name="adj1" fmla="val 72722"/>
                              <a:gd name="adj2" fmla="val 23606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746A58" w:rsidRDefault="00746A58" w:rsidP="00BA508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6A58">
                                <w:rPr>
                                  <w:sz w:val="20"/>
                                  <w:szCs w:val="20"/>
                                </w:rPr>
                                <w:t>Обору</w:t>
                              </w:r>
                              <w:r w:rsidR="00BA5089" w:rsidRPr="00746A58">
                                <w:rPr>
                                  <w:sz w:val="20"/>
                                  <w:szCs w:val="20"/>
                                </w:rPr>
                                <w:t>дование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342" y="7176"/>
                            <a:ext cx="1368" cy="1682"/>
                          </a:xfrm>
                          <a:prstGeom prst="flowChartMagneticDisk">
                            <a:avLst/>
                          </a:prstGeom>
                          <a:gradFill rotWithShape="1">
                            <a:gsLst>
                              <a:gs pos="0">
                                <a:srgbClr val="CC99FF"/>
                              </a:gs>
                              <a:gs pos="50000">
                                <a:srgbClr val="CC99FF">
                                  <a:gamma/>
                                  <a:tint val="20784"/>
                                  <a:invGamma/>
                                </a:srgbClr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746A58" w:rsidRDefault="00BA5089" w:rsidP="00746A58">
                              <w:pPr>
                                <w:rPr>
                                  <w:b/>
                                </w:rPr>
                              </w:pPr>
                              <w:r w:rsidRPr="00746A58">
                                <w:rPr>
                                  <w:b/>
                                </w:rPr>
                                <w:t>АНАЛИЗ</w:t>
                              </w:r>
                            </w:p>
                            <w:p w:rsidR="00BA5089" w:rsidRDefault="00BA50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198" y="5860"/>
                            <a:ext cx="6782" cy="1544"/>
                          </a:xfrm>
                          <a:custGeom>
                            <a:avLst/>
                            <a:gdLst>
                              <a:gd name="T0" fmla="*/ 6782 w 6782"/>
                              <a:gd name="T1" fmla="*/ 1064 h 1292"/>
                              <a:gd name="T2" fmla="*/ 6782 w 6782"/>
                              <a:gd name="T3" fmla="*/ 0 h 1292"/>
                              <a:gd name="T4" fmla="*/ 0 w 6782"/>
                              <a:gd name="T5" fmla="*/ 0 h 1292"/>
                              <a:gd name="T6" fmla="*/ 17 w 6782"/>
                              <a:gd name="T7" fmla="*/ 1292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2" h="1292">
                                <a:moveTo>
                                  <a:pt x="6782" y="1064"/>
                                </a:moveTo>
                                <a:lnTo>
                                  <a:pt x="6782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129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 flipV="1">
                            <a:off x="3198" y="8544"/>
                            <a:ext cx="6782" cy="1553"/>
                          </a:xfrm>
                          <a:custGeom>
                            <a:avLst/>
                            <a:gdLst>
                              <a:gd name="T0" fmla="*/ 6782 w 6782"/>
                              <a:gd name="T1" fmla="*/ 1064 h 1292"/>
                              <a:gd name="T2" fmla="*/ 6782 w 6782"/>
                              <a:gd name="T3" fmla="*/ 0 h 1292"/>
                              <a:gd name="T4" fmla="*/ 0 w 6782"/>
                              <a:gd name="T5" fmla="*/ 0 h 1292"/>
                              <a:gd name="T6" fmla="*/ 17 w 6782"/>
                              <a:gd name="T7" fmla="*/ 1292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2" h="1292">
                                <a:moveTo>
                                  <a:pt x="6782" y="1064"/>
                                </a:moveTo>
                                <a:lnTo>
                                  <a:pt x="6782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129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923" y="5860"/>
                            <a:ext cx="0" cy="63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899" y="5860"/>
                            <a:ext cx="0" cy="63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 flipV="1">
                            <a:off x="5007" y="9456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 flipV="1">
                            <a:off x="6899" y="9456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702" y="8715"/>
                            <a:ext cx="1474" cy="390"/>
                          </a:xfrm>
                          <a:prstGeom prst="leftArrow">
                            <a:avLst>
                              <a:gd name="adj1" fmla="val 65130"/>
                              <a:gd name="adj2" fmla="val 99841"/>
                            </a:avLst>
                          </a:prstGeom>
                          <a:gradFill rotWithShape="1">
                            <a:gsLst>
                              <a:gs pos="0">
                                <a:srgbClr val="FF99CC"/>
                              </a:gs>
                              <a:gs pos="50000">
                                <a:srgbClr val="FF99CC">
                                  <a:gamma/>
                                  <a:tint val="13725"/>
                                  <a:invGamma/>
                                </a:srgbClr>
                              </a:gs>
                              <a:gs pos="100000">
                                <a:srgbClr val="FF99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975D96" w:rsidRDefault="00BA5089" w:rsidP="00BA50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5D96">
                                <w:rPr>
                                  <w:sz w:val="20"/>
                                  <w:szCs w:val="20"/>
                                </w:rPr>
                                <w:t>мотивация</w:t>
                              </w:r>
                            </w:p>
                          </w:txbxContent>
                        </wps:txbx>
                        <wps:bodyPr rot="0" vert="horz" wrap="square" lIns="54000" tIns="0" rIns="91440" bIns="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702" y="9105"/>
                            <a:ext cx="1474" cy="390"/>
                          </a:xfrm>
                          <a:prstGeom prst="leftArrow">
                            <a:avLst>
                              <a:gd name="adj1" fmla="val 65130"/>
                              <a:gd name="adj2" fmla="val 99841"/>
                            </a:avLst>
                          </a:prstGeom>
                          <a:gradFill rotWithShape="1">
                            <a:gsLst>
                              <a:gs pos="0">
                                <a:srgbClr val="FF99CC"/>
                              </a:gs>
                              <a:gs pos="50000">
                                <a:srgbClr val="FF99CC">
                                  <a:gamma/>
                                  <a:tint val="13725"/>
                                  <a:invGamma/>
                                </a:srgbClr>
                              </a:gs>
                              <a:gs pos="100000">
                                <a:srgbClr val="FF99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089" w:rsidRPr="00746A58" w:rsidRDefault="00BA5089" w:rsidP="00BA508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746A58">
                                <w:rPr>
                                  <w:sz w:val="18"/>
                                  <w:szCs w:val="20"/>
                                </w:rPr>
                                <w:t>обучение</w:t>
                              </w:r>
                            </w:p>
                          </w:txbxContent>
                        </wps:txbx>
                        <wps:bodyPr rot="0" vert="horz" wrap="square" lIns="5400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6pt;margin-top:5.9pt;width:390.75pt;height:202.25pt;z-index:251658240" coordorigin="1989,5860" coordsize="8721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12;top:7461;width:3363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hMcIA&#10;AADaAAAADwAAAGRycy9kb3ducmV2LnhtbESP0YrCMBRE34X9h3AX9kXWVAVxa6OIoKyCoNUPuDTX&#10;trS5KU2s9e+NsLCPw8ycYZJVb2rRUetKywrGowgEcWZ1ybmC62X7PQfhPLLG2jIpeJKD1fJjkGCs&#10;7YPP1KU+FwHCLkYFhfdNLKXLCjLoRrYhDt7NtgZ9kG0udYuPADe1nETRTBosOSwU2NCmoKxK70YB&#10;GiObalcex7tu6H4O+/waTU5KfX326wUIT73/D/+1f7WCK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GExwgAAANoAAAAPAAAAAAAAAAAAAAAAAJgCAABkcnMvZG93&#10;bnJldi54bWxQSwUGAAAAAAQABAD1AAAAhwMAAAAA&#10;" fillcolor="#b0b0b0" strokecolor="blue" strokeweight="2.25pt">
                  <v:fill rotate="t" focus="50%" type="gradient"/>
                  <v:textbox>
                    <w:txbxContent>
                      <w:p w:rsidR="00BA5089" w:rsidRPr="00537B7C" w:rsidRDefault="00537B7C" w:rsidP="00537B7C">
                        <w:pPr>
                          <w:rPr>
                            <w:rFonts w:ascii="Arial Narrow" w:hAnsi="Arial Narrow"/>
                            <w:b/>
                            <w:color w:val="000080"/>
                            <w:sz w:val="68"/>
                            <w:szCs w:val="68"/>
                          </w:rPr>
                        </w:pPr>
                        <w:r w:rsidRPr="00537B7C">
                          <w:rPr>
                            <w:rFonts w:ascii="Arial Narrow" w:hAnsi="Arial Narrow"/>
                            <w:b/>
                            <w:color w:val="000080"/>
                            <w:sz w:val="56"/>
                            <w:szCs w:val="68"/>
                          </w:rPr>
                          <w:t>ПРОЦЕССЫ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4" o:spid="_x0000_s1028" type="#_x0000_t94" style="position:absolute;left:1989;top:7176;width:2337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dkcQA&#10;AADaAAAADwAAAGRycy9kb3ducmV2LnhtbESPQWvCQBSE7wX/w/KE3uqmpdg2uglWtNiTmHrw+Mi+&#10;JiHZt0t2NfHfdwWhx2FmvmGW+Wg6caHeN5YVPM8SEMSl1Q1XCo4/26d3ED4ga+wsk4IrecizycMS&#10;U20HPtClCJWIEPYpKqhDcKmUvqzJoJ9ZRxy9X9sbDFH2ldQ9DhFuOvmSJHNpsOG4UKOjdU1lW5yN&#10;guHb7T+K/aHdHd1p9fm13szfilapx+m4WoAINIb/8L290wpe4XY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HZHEAAAA2gAAAA8AAAAAAAAAAAAAAAAAmAIAAGRycy9k&#10;b3ducmV2LnhtbFBLBQYAAAAABAAEAPUAAACJAwAAAAA=&#10;" adj="17528,2666" fillcolor="#ff9">
                  <v:fill color2="#fffff6" rotate="t" focus="50%" type="gradient"/>
                  <v:textbox>
                    <w:txbxContent>
                      <w:p w:rsidR="00BA5089" w:rsidRPr="00BA5089" w:rsidRDefault="00BA5089" w:rsidP="00BA5089">
                        <w:pPr>
                          <w:jc w:val="center"/>
                          <w:rPr>
                            <w:sz w:val="18"/>
                          </w:rPr>
                        </w:pPr>
                        <w:r w:rsidRPr="00D030CA">
                          <w:rPr>
                            <w:b/>
                            <w:sz w:val="28"/>
                            <w:szCs w:val="28"/>
                          </w:rPr>
                          <w:t>ВХОД:</w:t>
                        </w:r>
                        <w:r w:rsidRPr="00BA5089">
                          <w:rPr>
                            <w:sz w:val="18"/>
                          </w:rPr>
                          <w:t xml:space="preserve"> материалы, информация</w:t>
                        </w:r>
                      </w:p>
                      <w:p w:rsidR="00BA5089" w:rsidRPr="002F384C" w:rsidRDefault="00BA5089" w:rsidP="00BA5089">
                        <w:r>
                          <w:t>- информация</w:t>
                        </w:r>
                      </w:p>
                    </w:txbxContent>
                  </v:textbox>
                </v:shape>
                <v:shape id="AutoShape 5" o:spid="_x0000_s1029" type="#_x0000_t94" style="position:absolute;left:7404;top:7404;width:193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fm70A&#10;AADaAAAADwAAAGRycy9kb3ducmV2LnhtbESPzQrCMBCE74LvEFbwIpoqKFJNRQTBq7/gbWnWtrTZ&#10;1CZqfXsjCB6HmfmGWa5aU4knNa6wrGA8ikAQp1YXnCk4HbfDOQjnkTVWlknBmxyskm5nibG2L97T&#10;8+AzESDsYlSQe1/HUro0J4NuZGvi4N1sY9AH2WRSN/gKcFPJSRTNpMGCw0KONW1ySsvDwygwdHnf&#10;jb1vMn3WLY+vj/I8HSjV77XrBQhPrf+Hf+2dVjCF75VwA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qMfm70AAADaAAAADwAAAAAAAAAAAAAAAACYAgAAZHJzL2Rvd25yZXYu&#10;eG1sUEsFBgAAAAAEAAQA9QAAAIIDAAAAAA==&#10;" adj="17398,5167" fillcolor="#ff9">
                  <v:fill color2="#ffffe7" rotate="t" focus="50%" type="gradient"/>
                  <v:textbox>
                    <w:txbxContent>
                      <w:p w:rsidR="00BA5089" w:rsidRPr="00D030CA" w:rsidRDefault="00BA5089" w:rsidP="00BA508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030CA">
                          <w:rPr>
                            <w:b/>
                            <w:sz w:val="32"/>
                            <w:szCs w:val="32"/>
                          </w:rPr>
                          <w:t>ВЫХОД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" o:spid="_x0000_s1030" type="#_x0000_t67" style="position:absolute;left:4041;top:6492;width:1938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X0sMA&#10;AADaAAAADwAAAGRycy9kb3ducmV2LnhtbESP0WrCQBRE3wv9h+UKfSm60Qex0VWsUFCogokfcMle&#10;k2j2btzdxvTvu4LQx2FmzjCLVW8a0ZHztWUF41ECgriwuuZSwSn/Gs5A+ICssbFMCn7Jw2r5+rLA&#10;VNs7H6nLQikihH2KCqoQ2lRKX1Rk0I9sSxy9s3UGQ5SulNrhPcJNIydJMpUGa44LFba0qai4Zj9G&#10;Qaa7fDf+tp/7w+XYv7v245bt9kq9Dfr1HESgPvyHn+2tVjCFx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7X0sMAAADaAAAADwAAAAAAAAAAAAAAAACYAgAAZHJzL2Rv&#10;d25yZXYueG1sUEsFBgAAAAAEAAQA9QAAAIgDAAAAAA==&#10;" adj="16501,2946" fillcolor="#cff">
                  <v:textbox>
                    <w:txbxContent>
                      <w:p w:rsidR="00BA5089" w:rsidRDefault="00BA5089" w:rsidP="00BA5089">
                        <w:pPr>
                          <w:jc w:val="center"/>
                        </w:pPr>
                        <w:r>
                          <w:t>Методы</w:t>
                        </w:r>
                      </w:p>
                    </w:txbxContent>
                  </v:textbox>
                </v:shape>
                <v:shape id="AutoShape 7" o:spid="_x0000_s1031" type="#_x0000_t67" style="position:absolute;left:5979;top:6492;width:1938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mO8AA&#10;AADaAAAADwAAAGRycy9kb3ducmV2LnhtbERPzYrCMBC+C75DGMGLrKkeZLdrFBUEBV2w7gMMzWzb&#10;tZnUJNb69uYgePz4/ufLztSiJecrywom4wQEcW51xYWC3/P24xOED8gaa8uk4EEelot+b46ptnc+&#10;UZuFQsQQ9ikqKENoUil9XpJBP7YNceT+rDMYInSF1A7vMdzUcpokM2mw4thQYkObkvJLdjMKMt2e&#10;95ODXR9//k/dyDVf12x/VGo46FbfIAJ14S1+uXdaQdwar8Qb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3mO8AAAADaAAAADwAAAAAAAAAAAAAAAACYAgAAZHJzL2Rvd25y&#10;ZXYueG1sUEsFBgAAAAAEAAQA9QAAAIUDAAAAAA==&#10;" adj="16501,2946" fillcolor="#cff">
                  <v:textbox>
                    <w:txbxContent>
                      <w:p w:rsidR="00BA5089" w:rsidRDefault="00BA5089" w:rsidP="00BA5089">
                        <w:pPr>
                          <w:jc w:val="center"/>
                        </w:pPr>
                        <w:r>
                          <w:t>Стандарты</w:t>
                        </w:r>
                      </w:p>
                    </w:txbxContent>
                  </v:textbox>
                </v:shape>
                <v:shape id="AutoShape 8" o:spid="_x0000_s1032" type="#_x0000_t67" style="position:absolute;left:5979;top:8544;width:1938;height:9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5/MMA&#10;AADbAAAADwAAAGRycy9kb3ducmV2LnhtbESPT2vDMAzF74N+B6PCbqvTwv6Q1S2jUBi7jCWlu4pY&#10;s8NiOdhek3776TDYTeI9vffTdj+HQV0o5T6ygfWqAkXcRduzM3Bqj3dPoHJBtjhEJgNXyrDfLW62&#10;WNs48QddmuKUhHCu0YAvZay1zp2ngHkVR2LRvmIKWGRNTtuEk4SHQW+q6kEH7FkaPI508NR9Nz/B&#10;wHty7dWN+bz2j1Oj76vz22e7MeZ2Ob88gyo0l3/z3/Wr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5/MMAAADbAAAADwAAAAAAAAAAAAAAAACYAgAAZHJzL2Rv&#10;d25yZXYueG1sUEsFBgAAAAAEAAQA9QAAAIgDAAAAAA==&#10;" adj="16501,2946" fillcolor="#cff">
                  <v:textbox>
                    <w:txbxContent>
                      <w:p w:rsidR="00BA5089" w:rsidRDefault="00BA5089" w:rsidP="00BA5089">
                        <w:pPr>
                          <w:jc w:val="center"/>
                        </w:pPr>
                        <w:r>
                          <w:t>Кадры</w:t>
                        </w:r>
                      </w:p>
                    </w:txbxContent>
                  </v:textbox>
                </v:shape>
                <v:shape id="AutoShape 9" o:spid="_x0000_s1033" type="#_x0000_t67" style="position:absolute;left:4041;top:8544;width:1938;height:9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cZ8AA&#10;AADbAAAADwAAAGRycy9kb3ducmV2LnhtbERP32vCMBB+H+x/CDfwbaYV1NEZZQwGYy/DdrjXozmT&#10;YnMpSWbrf78Igm/38f28zW5yvThTiJ1nBeW8AEHcet2xUfDTfDy/gIgJWWPvmRRcKMJu+/iwwUr7&#10;kfd0rpMROYRjhQpsSkMlZWwtOYxzPxBn7uiDw5RhMFIHHHO46+WiKFbSYce5weJA75baU/3nFHwH&#10;01zMEA+lXY+1XBaHr99modTsaXp7BZFoSnfxzf2p8/wSrr/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kcZ8AAAADbAAAADwAAAAAAAAAAAAAAAACYAgAAZHJzL2Rvd25y&#10;ZXYueG1sUEsFBgAAAAAEAAQA9QAAAIUDAAAAAA==&#10;" adj="16501,2946" fillcolor="#cff">
                  <v:textbox>
                    <w:txbxContent>
                      <w:p w:rsidR="00BA5089" w:rsidRPr="00746A58" w:rsidRDefault="00746A58" w:rsidP="00BA508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46A58">
                          <w:rPr>
                            <w:sz w:val="20"/>
                            <w:szCs w:val="20"/>
                          </w:rPr>
                          <w:t>Обору</w:t>
                        </w:r>
                        <w:r w:rsidR="00BA5089" w:rsidRPr="00746A58">
                          <w:rPr>
                            <w:sz w:val="20"/>
                            <w:szCs w:val="20"/>
                          </w:rPr>
                          <w:t>дование</w:t>
                        </w:r>
                      </w:p>
                    </w:txbxContent>
                  </v:textbox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0" o:spid="_x0000_s1034" type="#_x0000_t132" style="position:absolute;left:9342;top:7176;width:136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ZBMQA&#10;AADbAAAADwAAAGRycy9kb3ducmV2LnhtbERPTWvCQBC9C/6HZYReitkYpJTUNQRF6UGoph7a25Cd&#10;JsHd2ZDdavrvu4WCt3m8z1kVozXiSoPvHCtYJCkI4trpjhsF5/fd/BmED8gajWNS8EMeivV0ssJc&#10;uxuf6FqFRsQQ9jkqaEPocyl93ZJFn7ieOHJfbrAYIhwaqQe8xXBrZJamT9Jix7GhxZ42LdWX6tsq&#10;CI/b/fbNfHbV5vBhj2Z53GeLUqmH2Vi+gAg0hrv43/2q4/wM/n6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GQTEAAAA2wAAAA8AAAAAAAAAAAAAAAAAmAIAAGRycy9k&#10;b3ducmV2LnhtbFBLBQYAAAAABAAEAPUAAACJAwAAAAA=&#10;" fillcolor="#c9f">
                  <v:fill color2="#f4eaff" rotate="t" focus="50%" type="gradient"/>
                  <v:textbox>
                    <w:txbxContent>
                      <w:p w:rsidR="00BA5089" w:rsidRPr="00746A58" w:rsidRDefault="00BA5089" w:rsidP="00746A58">
                        <w:pPr>
                          <w:rPr>
                            <w:b/>
                          </w:rPr>
                        </w:pPr>
                        <w:r w:rsidRPr="00746A58">
                          <w:rPr>
                            <w:b/>
                          </w:rPr>
                          <w:t>АНАЛИЗ</w:t>
                        </w:r>
                      </w:p>
                      <w:p w:rsidR="00BA5089" w:rsidRDefault="00BA5089"/>
                    </w:txbxContent>
                  </v:textbox>
                </v:shape>
                <v:shape id="Freeform 11" o:spid="_x0000_s1035" style="position:absolute;left:3198;top:5860;width:6782;height:1544;visibility:visible;mso-wrap-style:square;v-text-anchor:top" coordsize="6782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/HcAA&#10;AADbAAAADwAAAGRycy9kb3ducmV2LnhtbERPzYrCMBC+L/gOYQRva6qC1WoUEQRZ8LDVBxiasS1t&#10;JrWJtX37jSDsbT6+39nue1OLjlpXWlYwm0YgiDOrS84V3K6n7xUI55E11pZJwUAO9rvR1xYTbV/8&#10;S13qcxFC2CWooPC+SaR0WUEG3dQ2xIG729agD7DNpW7xFcJNLedRtJQGSw4NBTZ0LCir0qdREOfD&#10;8vDzGLourp7X1ay6pOv4otRk3B82IDz1/l/8cZ91mL+A9y/h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v/HcAAAADbAAAADwAAAAAAAAAAAAAAAACYAgAAZHJzL2Rvd25y&#10;ZXYueG1sUEsFBgAAAAAEAAQA9QAAAIUDAAAAAA==&#10;" path="m6782,1064l6782,,,,17,1292e" filled="f" strokecolor="#930" strokeweight="3pt">
                  <v:stroke endarrow="classic"/>
                  <v:path arrowok="t" o:connecttype="custom" o:connectlocs="6782,1272;6782,0;0,0;17,1544" o:connectangles="0,0,0,0"/>
                </v:shape>
                <v:shape id="Freeform 12" o:spid="_x0000_s1036" style="position:absolute;left:3198;top:8544;width:6782;height:1553;flip:y;visibility:visible;mso-wrap-style:square;v-text-anchor:top" coordsize="6782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k9MEA&#10;AADbAAAADwAAAGRycy9kb3ducmV2LnhtbERPzYrCMBC+L/gOYRa8iKaKuFqNIguLetJtfYChGduu&#10;zaQ2UevbG0HY23x8v7NYtaYSN2pcaVnBcBCBIM6sLjlXcEx/+lMQziNrrCyTggc5WC07HwuMtb3z&#10;L90Sn4sQwi5GBYX3dSylywoy6Aa2Jg7cyTYGfYBNLnWD9xBuKjmKook0WHJoKLCm74Kyc3I1Csa7&#10;9NzbpdUm+br0Ztc/zluzPyjV/WzXcxCeWv8vfru3Oswfw+u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XZPTBAAAA2wAAAA8AAAAAAAAAAAAAAAAAmAIAAGRycy9kb3du&#10;cmV2LnhtbFBLBQYAAAAABAAEAPUAAACGAwAAAAA=&#10;" path="m6782,1064l6782,,,,17,1292e" filled="f" strokecolor="#930" strokeweight="3pt">
                  <v:stroke endarrow="classic"/>
                  <v:path arrowok="t" o:connecttype="custom" o:connectlocs="6782,1279;6782,0;0,0;17,1553" o:connectangles="0,0,0,0"/>
                </v:shape>
                <v:line id="Line 13" o:spid="_x0000_s1037" style="position:absolute;visibility:visible;mso-wrap-style:square" from="4923,5860" to="4923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vzcIAAADbAAAADwAAAGRycy9kb3ducmV2LnhtbERP22rCQBB9F/oPyxT6InWjoITUVUrF&#10;4kOLl/YDhuw0Cc3OxuyYpH/vFgTf5nCus1wPrlYdtaHybGA6SUAR595WXBj4/to+p6CCIFusPZOB&#10;PwqwXj2MlphZ3/ORupMUKoZwyNBAKdJkWoe8JIdh4hviyP341qFE2BbattjHcFfrWZIstMOKY0OJ&#10;Db2VlP+eLs6Af990u9k4Ffcx/TznQocG970xT4/D6wsooUHu4pt7Z+P8Ofz/Eg/Qq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GvzcIAAADbAAAADwAAAAAAAAAAAAAA&#10;AAChAgAAZHJzL2Rvd25yZXYueG1sUEsFBgAAAAAEAAQA+QAAAJADAAAAAA==&#10;" strokecolor="maroon" strokeweight="2.5pt">
                  <v:stroke endarrow="block"/>
                </v:line>
                <v:line id="Line 14" o:spid="_x0000_s1038" style="position:absolute;visibility:visible;mso-wrap-style:square" from="6899,5860" to="6899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xusEAAADbAAAADwAAAGRycy9kb3ducmV2LnhtbERPzWrCQBC+F3yHZQQvpW70IBJdpSiK&#10;B6Wt9QGG7DQJzc7G7JjEt3eFQm/z8f3Oct27SrXUhNKzgck4AUWceVtybuDyvXubgwqCbLHyTAbu&#10;FGC9GrwsMbW+4y9qz5KrGMIhRQOFSJ1qHbKCHIaxr4kj9+MbhxJhk2vbYBfDXaWnSTLTDkuODQXW&#10;tCko+z3fnAG/37aH6etc3HFyumZCnzV+dMaMhv37ApRQL//iP/fBxvkzeP4SD9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wzG6wQAAANsAAAAPAAAAAAAAAAAAAAAA&#10;AKECAABkcnMvZG93bnJldi54bWxQSwUGAAAAAAQABAD5AAAAjwMAAAAA&#10;" strokecolor="maroon" strokeweight="2.5pt">
                  <v:stroke endarrow="block"/>
                </v:line>
                <v:line id="Line 15" o:spid="_x0000_s1039" style="position:absolute;flip:y;visibility:visible;mso-wrap-style:square" from="5007,9456" to="5007,1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ig0cEAAADbAAAADwAAAGRycy9kb3ducmV2LnhtbERPTWvCQBC9F/wPyxR6q5sGaUrqKiKI&#10;OUkbe+hxyI5JNDsbdjcm/feuIPQ2j/c5y/VkOnEl51vLCt7mCQjiyuqWawU/x93rBwgfkDV2lknB&#10;H3lYr2ZPS8y1HfmbrmWoRQxhn6OCJoQ+l9JXDRn0c9sTR+5kncEQoauldjjGcNPJNEnepcGWY0OD&#10;PW0bqi7lYBRkdXf+LbJ9ajz25XBwi2P5tVDq5XnafIIINIV/8cNd6Dg/g/sv8QC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yKDRwQAAANsAAAAPAAAAAAAAAAAAAAAA&#10;AKECAABkcnMvZG93bnJldi54bWxQSwUGAAAAAAQABAD5AAAAjwMAAAAA&#10;" strokecolor="maroon" strokeweight="2.5pt">
                  <v:stroke endarrow="block"/>
                </v:line>
                <v:line id="Line 16" o:spid="_x0000_s1040" style="position:absolute;flip:y;visibility:visible;mso-wrap-style:square" from="6899,9456" to="6899,1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c0o8MAAADbAAAADwAAAGRycy9kb3ducmV2LnhtbESPQWvCQBCF7wX/wzKCt7pRpEp0FRFE&#10;T6WNHjwO2TGJZmfD7qrpv+8cCr3N8N68981q07tWPSnExrOByTgDRVx623Bl4Hzavy9AxYRssfVM&#10;Bn4owmY9eFthbv2Lv+lZpEpJCMccDdQpdbnWsazJYRz7jli0qw8Ok6yh0jbgS8Jdq6dZ9qEdNiwN&#10;NXa0q6m8Fw9nYF61t8txfpi6iF3x+AyzU/E1M2Y07LdLUIn69G/+uz5awRdY+UUG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XNKPDAAAA2wAAAA8AAAAAAAAAAAAA&#10;AAAAoQIAAGRycy9kb3ducmV2LnhtbFBLBQYAAAAABAAEAPkAAACRAwAAAAA=&#10;" strokecolor="maroon" strokeweight="2.5pt">
                  <v:stroke endarrow="block"/>
                </v:lin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7" o:spid="_x0000_s1041" type="#_x0000_t66" style="position:absolute;left:7702;top:8715;width:1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ivMMA&#10;AADbAAAADwAAAGRycy9kb3ducmV2LnhtbESPzWrDMBCE74G8g9hCb7HsHkriWAmhodAfKMRO7ltr&#10;a5tYKyOpjvv2VSCQ2y4z8+1ssZ1ML0ZyvrOsIEtSEMS11R03Co7V62IJwgdkjb1lUvBHHrab+azA&#10;XNsLH2gsQyMihH2OCtoQhlxKX7dk0Cd2II7aj3UGQ1xdI7XDS4SbXj6l6bM02HG80OJALy3V5/LX&#10;KDhJny3TcXj/Nlf+V7b//KgqpR4fpt0aRKAp3M239JuO9Vdw/S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EivMMAAADbAAAADwAAAAAAAAAAAAAAAACYAgAAZHJzL2Rv&#10;d25yZXYueG1sUEsFBgAAAAAEAAQA9QAAAIgDAAAAAA==&#10;" adj="5706,3766" fillcolor="#f9c">
                  <v:fill color2="#fff1f8" rotate="t" focus="50%" type="gradient"/>
                  <v:textbox inset="1.5mm,0,,0">
                    <w:txbxContent>
                      <w:p w:rsidR="00BA5089" w:rsidRPr="00975D96" w:rsidRDefault="00BA5089" w:rsidP="00BA5089">
                        <w:pPr>
                          <w:rPr>
                            <w:sz w:val="20"/>
                            <w:szCs w:val="20"/>
                          </w:rPr>
                        </w:pPr>
                        <w:r w:rsidRPr="00975D96">
                          <w:rPr>
                            <w:sz w:val="20"/>
                            <w:szCs w:val="20"/>
                          </w:rPr>
                          <w:t>мотивация</w:t>
                        </w:r>
                      </w:p>
                    </w:txbxContent>
                  </v:textbox>
                </v:shape>
                <v:shape id="AutoShape 18" o:spid="_x0000_s1042" type="#_x0000_t66" style="position:absolute;left:7702;top:9105;width:1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BnMEA&#10;AADbAAAADwAAAGRycy9kb3ducmV2LnhtbESPwYrCMBCG78K+Q5gFb5q2B5FqFNllwV1B0Op9bMa2&#10;bDMpTWzr2xtB8Dj8838z33I9mFp01LrKsoJ4GoEgzq2uuFBwyn4mcxDOI2usLZOCOzlYrz5GS0y1&#10;7flA3dEXIkDYpaig9L5JpXR5SQbd1DbEIbva1qAPY1tI3WIf4KaWSRTNpMGKw4USG/oqKf8/3oyC&#10;s3TxPOqa34t58vfx9+4vy5Qafw6bBQhPg38vv9pbrSAJ3weX4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QZzBAAAA2wAAAA8AAAAAAAAAAAAAAAAAmAIAAGRycy9kb3du&#10;cmV2LnhtbFBLBQYAAAAABAAEAPUAAACGAwAAAAA=&#10;" adj="5706,3766" fillcolor="#f9c">
                  <v:fill color2="#fff1f8" rotate="t" focus="50%" type="gradient"/>
                  <v:textbox inset="1.5mm,0,,0">
                    <w:txbxContent>
                      <w:p w:rsidR="00BA5089" w:rsidRPr="00746A58" w:rsidRDefault="00BA5089" w:rsidP="00BA5089">
                        <w:pPr>
                          <w:rPr>
                            <w:sz w:val="18"/>
                            <w:szCs w:val="20"/>
                          </w:rPr>
                        </w:pPr>
                        <w:r w:rsidRPr="00746A58">
                          <w:rPr>
                            <w:sz w:val="18"/>
                            <w:szCs w:val="20"/>
                          </w:rPr>
                          <w:t>обучение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B7B" w:rsidRDefault="004E6B7B" w:rsidP="00934B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13165A" w:rsidRDefault="007B2022" w:rsidP="001316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13165A">
        <w:rPr>
          <w:rFonts w:ascii="Times New Roman" w:hAnsi="Times New Roman" w:cs="Times New Roman"/>
          <w:b/>
          <w:i/>
          <w:sz w:val="24"/>
          <w:szCs w:val="28"/>
        </w:rPr>
        <w:t xml:space="preserve">Схема процесса согласно стандарту </w:t>
      </w:r>
    </w:p>
    <w:p w:rsidR="00F449AB" w:rsidRDefault="0013165A" w:rsidP="00F449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13165A">
        <w:rPr>
          <w:rFonts w:ascii="Times New Roman" w:hAnsi="Times New Roman" w:cs="Times New Roman"/>
          <w:b/>
          <w:i/>
          <w:sz w:val="24"/>
          <w:szCs w:val="28"/>
        </w:rPr>
        <w:t>Международной организацией по стандартизации (ИСО</w:t>
      </w:r>
      <w:r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934BCA" w:rsidRDefault="00934BCA" w:rsidP="00F449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46A58" w:rsidRDefault="00746A58" w:rsidP="004E6B7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7B" w:rsidRPr="004E6B7B" w:rsidRDefault="00F449AB" w:rsidP="004E6B7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процесс, происходящий в системе,</w:t>
      </w:r>
      <w:r w:rsidR="0013165A" w:rsidRPr="00F449AB">
        <w:rPr>
          <w:rFonts w:ascii="Times New Roman" w:hAnsi="Times New Roman" w:cs="Times New Roman"/>
          <w:sz w:val="28"/>
          <w:szCs w:val="28"/>
        </w:rPr>
        <w:t xml:space="preserve"> имеет свои цели, обеспечивается специфическими ресурсами (кадровыми, методическими и материально-техническими) и приводит к конкретным результатам, что подтверждае</w:t>
      </w:r>
      <w:r>
        <w:rPr>
          <w:rFonts w:ascii="Times New Roman" w:hAnsi="Times New Roman" w:cs="Times New Roman"/>
          <w:sz w:val="28"/>
          <w:szCs w:val="28"/>
        </w:rPr>
        <w:t>тся результатами мониторинга</w:t>
      </w:r>
      <w:r w:rsidR="0013165A" w:rsidRPr="00F449AB">
        <w:rPr>
          <w:rFonts w:ascii="Times New Roman" w:hAnsi="Times New Roman" w:cs="Times New Roman"/>
          <w:sz w:val="28"/>
          <w:szCs w:val="28"/>
        </w:rPr>
        <w:t xml:space="preserve">. </w:t>
      </w:r>
      <w:r w:rsidRPr="004E6B7B">
        <w:rPr>
          <w:rFonts w:ascii="Times New Roman" w:hAnsi="Times New Roman" w:cs="Times New Roman"/>
          <w:sz w:val="28"/>
          <w:szCs w:val="28"/>
        </w:rPr>
        <w:t xml:space="preserve">Реализация этих процессов позволяет гарантировать результативность здоровьесберегающей деятельности школы в целом. </w:t>
      </w:r>
    </w:p>
    <w:p w:rsidR="00E1514B" w:rsidRDefault="00E1514B" w:rsidP="004E6B7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8164" cy="4905954"/>
            <wp:effectExtent l="0" t="0" r="0" b="476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46A58" w:rsidRDefault="00F449AB" w:rsidP="004E6B7B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B7B">
        <w:rPr>
          <w:rFonts w:ascii="Times New Roman" w:hAnsi="Times New Roman" w:cs="Times New Roman"/>
          <w:sz w:val="28"/>
          <w:szCs w:val="28"/>
        </w:rPr>
        <w:t xml:space="preserve">Взаимодействие процессов </w:t>
      </w:r>
      <w:r w:rsidR="00497849" w:rsidRPr="004E6B7B">
        <w:rPr>
          <w:rFonts w:ascii="Times New Roman" w:hAnsi="Times New Roman" w:cs="Times New Roman"/>
          <w:sz w:val="28"/>
          <w:szCs w:val="28"/>
        </w:rPr>
        <w:t>можно представить в виде схемы.</w:t>
      </w:r>
      <w:r w:rsidR="004E6B7B" w:rsidRPr="004E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2E" w:rsidRDefault="00497849" w:rsidP="004E6B7B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B7B">
        <w:rPr>
          <w:rFonts w:ascii="Times New Roman" w:hAnsi="Times New Roman" w:cs="Times New Roman"/>
          <w:sz w:val="28"/>
          <w:szCs w:val="28"/>
        </w:rPr>
        <w:t xml:space="preserve">В ходе реализации данной системы </w:t>
      </w:r>
      <w:r w:rsidR="00337B2E" w:rsidRPr="004E6B7B">
        <w:rPr>
          <w:rFonts w:ascii="Times New Roman" w:hAnsi="Times New Roman" w:cs="Times New Roman"/>
          <w:sz w:val="28"/>
          <w:szCs w:val="28"/>
        </w:rPr>
        <w:t xml:space="preserve">проводится большая организационная, методическая и педагогическая работа по </w:t>
      </w:r>
      <w:r w:rsidR="00693858" w:rsidRPr="004E6B7B">
        <w:rPr>
          <w:rFonts w:ascii="Times New Roman" w:hAnsi="Times New Roman" w:cs="Times New Roman"/>
          <w:sz w:val="28"/>
          <w:szCs w:val="28"/>
        </w:rPr>
        <w:t xml:space="preserve">формированию здоровьесберегающего пространства, </w:t>
      </w:r>
      <w:r w:rsidR="00337B2E" w:rsidRPr="004E6B7B">
        <w:rPr>
          <w:rFonts w:ascii="Times New Roman" w:hAnsi="Times New Roman" w:cs="Times New Roman"/>
          <w:sz w:val="28"/>
          <w:szCs w:val="28"/>
        </w:rPr>
        <w:t>оздоровлению учащихся и пропаганде ЗОЖ, котор</w:t>
      </w:r>
      <w:r w:rsidR="00746A58">
        <w:rPr>
          <w:rFonts w:ascii="Times New Roman" w:hAnsi="Times New Roman" w:cs="Times New Roman"/>
          <w:sz w:val="28"/>
          <w:szCs w:val="28"/>
        </w:rPr>
        <w:t>ую можно разделить на три блока.</w:t>
      </w:r>
    </w:p>
    <w:p w:rsidR="00140C3C" w:rsidRDefault="00140C3C" w:rsidP="004E6B7B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0C3C" w:rsidRPr="004E6B7B" w:rsidRDefault="00140C3C" w:rsidP="004E6B7B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6341" cy="2334536"/>
            <wp:effectExtent l="0" t="38100" r="0" b="10414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03503" w:rsidRDefault="000165F8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37B2E" w:rsidRPr="0021251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Организационно-управленческий блок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 - это совокупность различных по своей п</w:t>
      </w:r>
      <w:r w:rsidR="00A72075" w:rsidRPr="00877D14">
        <w:rPr>
          <w:rFonts w:ascii="Times New Roman" w:hAnsi="Times New Roman" w:cs="Times New Roman"/>
          <w:sz w:val="28"/>
          <w:szCs w:val="28"/>
        </w:rPr>
        <w:t>рироде и свойствам компонентов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, связанных между </w:t>
      </w:r>
      <w:r w:rsidR="00A72075" w:rsidRPr="00877D14">
        <w:rPr>
          <w:rFonts w:ascii="Times New Roman" w:hAnsi="Times New Roman" w:cs="Times New Roman"/>
          <w:sz w:val="28"/>
          <w:szCs w:val="28"/>
        </w:rPr>
        <w:t>собой: информация, ресурсы, программы, технологии, функции,  система физкультурно-оздоровительной работы.</w:t>
      </w:r>
      <w:r w:rsidR="000A329E">
        <w:rPr>
          <w:rFonts w:ascii="Times New Roman" w:hAnsi="Times New Roman" w:cs="Times New Roman"/>
          <w:sz w:val="28"/>
          <w:szCs w:val="28"/>
        </w:rPr>
        <w:t xml:space="preserve"> Этот блок </w:t>
      </w:r>
      <w:r w:rsidR="004D5A3C">
        <w:rPr>
          <w:rFonts w:ascii="Times New Roman" w:hAnsi="Times New Roman" w:cs="Times New Roman"/>
          <w:sz w:val="28"/>
          <w:szCs w:val="28"/>
        </w:rPr>
        <w:t>включает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создание нормативно – правовой базы, информацию и анализ, анализ состояния здоровья школьников, качества образовательных услуг. Для этого были изучены нормативные документы и на основе их изданы приказы,  разработаны локальные акты</w:t>
      </w:r>
      <w:r w:rsidR="00A72075" w:rsidRPr="00877D14">
        <w:rPr>
          <w:rFonts w:ascii="Times New Roman" w:hAnsi="Times New Roman" w:cs="Times New Roman"/>
          <w:sz w:val="28"/>
          <w:szCs w:val="28"/>
        </w:rPr>
        <w:t>, создана рабочая группа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A72075" w:rsidRPr="00877D14">
        <w:rPr>
          <w:rFonts w:ascii="Times New Roman" w:hAnsi="Times New Roman" w:cs="Times New Roman"/>
          <w:sz w:val="28"/>
          <w:szCs w:val="28"/>
        </w:rPr>
        <w:t>здоровья, которая осуществляет  диагностику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физического развития, физической подготовленности детей, индивидуальной культуры здоровья. На их основе создали банк данных о состоянии здоровья всех учащихся</w:t>
      </w:r>
      <w:r w:rsidR="00693858" w:rsidRPr="00877D14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школы. На основе анализа информации о состоянии индивидуально</w:t>
      </w:r>
      <w:r w:rsidR="00E2462D" w:rsidRPr="00877D14">
        <w:rPr>
          <w:rFonts w:ascii="Times New Roman" w:hAnsi="Times New Roman" w:cs="Times New Roman"/>
          <w:sz w:val="28"/>
          <w:szCs w:val="28"/>
        </w:rPr>
        <w:t>го здоровья  воспитанников и учащихся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в школе разработаны учебно-воспитательные программы по формированию индивидуального здоровья, сохранению и укреплению здоровья</w:t>
      </w:r>
      <w:r w:rsidR="008C15F6" w:rsidRPr="00877D14">
        <w:rPr>
          <w:rFonts w:ascii="Times New Roman" w:hAnsi="Times New Roman" w:cs="Times New Roman"/>
          <w:sz w:val="28"/>
          <w:szCs w:val="28"/>
        </w:rPr>
        <w:t xml:space="preserve">. </w:t>
      </w:r>
      <w:r w:rsidR="00697B4D" w:rsidRPr="00877D14">
        <w:rPr>
          <w:rFonts w:ascii="Times New Roman" w:hAnsi="Times New Roman" w:cs="Times New Roman"/>
          <w:sz w:val="28"/>
          <w:szCs w:val="28"/>
        </w:rPr>
        <w:t>Интегрирующим началом совершенствования системы укрепления и сохранения здоровья школьников стала разработанная коллективом школы целевая программа «Здоровье». В этой программе присутствуют основные положения по профилактике школьных болезней, организация правильного питания детей, о режиме работы школы. Реализация данной программы позволяет повысить качество знаний учащихся о здоровье, гигиенических умениях.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Неотъемлемой частью организационно-управленческих технологий также является планирование и прогнозирование, контроль и диагностика. </w:t>
      </w:r>
      <w:r w:rsidR="00472E90">
        <w:rPr>
          <w:rFonts w:ascii="Times New Roman" w:hAnsi="Times New Roman" w:cs="Times New Roman"/>
          <w:sz w:val="28"/>
          <w:szCs w:val="28"/>
        </w:rPr>
        <w:t xml:space="preserve">   Д</w:t>
      </w:r>
      <w:r w:rsidR="004C0A5B" w:rsidRPr="00877D14">
        <w:rPr>
          <w:rFonts w:ascii="Times New Roman" w:hAnsi="Times New Roman" w:cs="Times New Roman"/>
          <w:sz w:val="28"/>
          <w:szCs w:val="28"/>
        </w:rPr>
        <w:t xml:space="preserve">анное направление включает в себя </w:t>
      </w:r>
      <w:r w:rsidR="00203503" w:rsidRPr="00877D14">
        <w:rPr>
          <w:rFonts w:ascii="Times New Roman" w:hAnsi="Times New Roman" w:cs="Times New Roman"/>
          <w:sz w:val="28"/>
          <w:szCs w:val="28"/>
        </w:rPr>
        <w:t>повышение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компетентности учителя в вопросах формир</w:t>
      </w:r>
      <w:r w:rsidR="00203503" w:rsidRPr="00877D14">
        <w:rPr>
          <w:rFonts w:ascii="Times New Roman" w:hAnsi="Times New Roman" w:cs="Times New Roman"/>
          <w:sz w:val="28"/>
          <w:szCs w:val="28"/>
        </w:rPr>
        <w:t xml:space="preserve">ования индивидуальной культуры 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ЗОЖ школьников, проектирование и контролирование здоровьесберегающего образовательного процесса на основе анализа уроков с позиции здоровьесбережения. Педагогиче</w:t>
      </w:r>
      <w:r w:rsidR="00203503" w:rsidRPr="00877D14">
        <w:rPr>
          <w:rFonts w:ascii="Times New Roman" w:hAnsi="Times New Roman" w:cs="Times New Roman"/>
          <w:sz w:val="28"/>
          <w:szCs w:val="28"/>
        </w:rPr>
        <w:t xml:space="preserve">ским коллективом школы 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используются различные рекомендации, анкеты, опросники по данной проблеме, сценарии спортивных праздников, мероприятий, классных часов </w:t>
      </w:r>
      <w:r w:rsidR="00203503" w:rsidRPr="00877D14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337B2E" w:rsidRPr="00877D14" w:rsidRDefault="00337B2E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 xml:space="preserve">  Система педагогических советов </w:t>
      </w:r>
      <w:r w:rsidR="00811B1E" w:rsidRPr="00877D14">
        <w:rPr>
          <w:rFonts w:ascii="Times New Roman" w:hAnsi="Times New Roman" w:cs="Times New Roman"/>
          <w:sz w:val="28"/>
          <w:szCs w:val="28"/>
        </w:rPr>
        <w:t>(</w:t>
      </w:r>
      <w:r w:rsidRPr="00877D14">
        <w:rPr>
          <w:rFonts w:ascii="Times New Roman" w:hAnsi="Times New Roman" w:cs="Times New Roman"/>
          <w:sz w:val="28"/>
          <w:szCs w:val="28"/>
        </w:rPr>
        <w:t>«Использование приемов современных педтехнологий с позиций здоровьесбережения,  как основы реализации основной задачи школы – качество образования», «Работа педколлектива по формированию у учащихся ответственного отношения к своему здоровью»), семинаров, работы методических</w:t>
      </w:r>
      <w:r w:rsidR="004A60AA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811B1E" w:rsidRPr="00877D14">
        <w:rPr>
          <w:rFonts w:ascii="Times New Roman" w:hAnsi="Times New Roman" w:cs="Times New Roman"/>
          <w:sz w:val="28"/>
          <w:szCs w:val="28"/>
        </w:rPr>
        <w:t>, бесед с медицинскими работниками</w:t>
      </w:r>
      <w:r w:rsidR="004A60AA">
        <w:rPr>
          <w:rFonts w:ascii="Times New Roman" w:hAnsi="Times New Roman" w:cs="Times New Roman"/>
          <w:sz w:val="28"/>
          <w:szCs w:val="28"/>
        </w:rPr>
        <w:t>, обучение на дистанционных курсах повышения квалификации</w:t>
      </w:r>
      <w:r w:rsidRPr="00877D14">
        <w:rPr>
          <w:rFonts w:ascii="Times New Roman" w:hAnsi="Times New Roman" w:cs="Times New Roman"/>
          <w:sz w:val="28"/>
          <w:szCs w:val="28"/>
        </w:rPr>
        <w:t xml:space="preserve"> позволило повысить здоровьесберегающую компетентность учителей. </w:t>
      </w:r>
    </w:p>
    <w:p w:rsidR="00337B2E" w:rsidRDefault="00811B1E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>Результаты внутришкольного контроля позволяю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т сделать вывод о том, что все учителя организуют учебный процесс на уроке с позиции здоровьесберегающего подхода. </w:t>
      </w:r>
    </w:p>
    <w:p w:rsidR="005907E3" w:rsidRDefault="000165F8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7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07E3">
        <w:rPr>
          <w:rFonts w:ascii="Times New Roman" w:hAnsi="Times New Roman" w:cs="Times New Roman"/>
          <w:b/>
          <w:sz w:val="28"/>
          <w:szCs w:val="28"/>
        </w:rPr>
        <w:t>.</w:t>
      </w:r>
      <w:r w:rsidR="005907E3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Учебно-воспитательный процесс</w:t>
      </w:r>
    </w:p>
    <w:p w:rsidR="00337B2E" w:rsidRPr="005907E3" w:rsidRDefault="004D5A3C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учебно-воспитательного процесса п</w:t>
      </w:r>
      <w:r w:rsidR="00337B2E" w:rsidRPr="00877D14">
        <w:rPr>
          <w:rFonts w:ascii="Times New Roman" w:hAnsi="Times New Roman" w:cs="Times New Roman"/>
          <w:sz w:val="28"/>
          <w:szCs w:val="28"/>
        </w:rPr>
        <w:t>едагоги школы организуют учебный процесс</w:t>
      </w:r>
      <w:r w:rsidR="00811B1E" w:rsidRPr="00877D14">
        <w:rPr>
          <w:rFonts w:ascii="Times New Roman" w:hAnsi="Times New Roman" w:cs="Times New Roman"/>
          <w:sz w:val="28"/>
          <w:szCs w:val="28"/>
        </w:rPr>
        <w:t xml:space="preserve">, </w:t>
      </w:r>
      <w:r w:rsidR="00337B2E" w:rsidRPr="00877D14">
        <w:rPr>
          <w:rFonts w:ascii="Times New Roman" w:hAnsi="Times New Roman" w:cs="Times New Roman"/>
          <w:sz w:val="28"/>
          <w:szCs w:val="28"/>
        </w:rPr>
        <w:t>используя в своей работе памятки по рациональной орган</w:t>
      </w:r>
      <w:r w:rsidR="00811B1E" w:rsidRPr="00877D14">
        <w:rPr>
          <w:rFonts w:ascii="Times New Roman" w:hAnsi="Times New Roman" w:cs="Times New Roman"/>
          <w:sz w:val="28"/>
          <w:szCs w:val="28"/>
        </w:rPr>
        <w:t>изации урока с позиции здоровье</w:t>
      </w:r>
      <w:r w:rsidR="00337B2E" w:rsidRPr="00877D14">
        <w:rPr>
          <w:rFonts w:ascii="Times New Roman" w:hAnsi="Times New Roman" w:cs="Times New Roman"/>
          <w:sz w:val="28"/>
          <w:szCs w:val="28"/>
        </w:rPr>
        <w:t>сбережения, рекоме</w:t>
      </w:r>
      <w:r w:rsidR="00811B1E" w:rsidRPr="00877D14">
        <w:rPr>
          <w:rFonts w:ascii="Times New Roman" w:hAnsi="Times New Roman" w:cs="Times New Roman"/>
          <w:sz w:val="28"/>
          <w:szCs w:val="28"/>
        </w:rPr>
        <w:t>ндации по интеграции программы «Здоровье»</w:t>
      </w:r>
      <w:r w:rsidR="00337B2E" w:rsidRPr="00877D14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 школы. В качестве основополагающих принципов здоровьесбережения в учебно-воспита</w:t>
      </w:r>
      <w:r w:rsidR="008C15F6" w:rsidRPr="00877D14">
        <w:rPr>
          <w:rFonts w:ascii="Times New Roman" w:hAnsi="Times New Roman" w:cs="Times New Roman"/>
          <w:sz w:val="28"/>
          <w:szCs w:val="28"/>
        </w:rPr>
        <w:t>тельном процессе можно выделить</w:t>
      </w:r>
      <w:r w:rsidR="00337B2E" w:rsidRPr="00877D14">
        <w:rPr>
          <w:rFonts w:ascii="Times New Roman" w:hAnsi="Times New Roman" w:cs="Times New Roman"/>
          <w:sz w:val="28"/>
          <w:szCs w:val="28"/>
        </w:rPr>
        <w:t>:</w:t>
      </w:r>
    </w:p>
    <w:p w:rsidR="004D5A3C" w:rsidRPr="00877D14" w:rsidRDefault="003A4F9B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5A3C">
        <w:rPr>
          <w:rFonts w:ascii="Times New Roman" w:hAnsi="Times New Roman" w:cs="Times New Roman"/>
          <w:sz w:val="28"/>
          <w:szCs w:val="28"/>
        </w:rPr>
        <w:t xml:space="preserve">реемственность между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="004D5A3C">
        <w:rPr>
          <w:rFonts w:ascii="Times New Roman" w:hAnsi="Times New Roman" w:cs="Times New Roman"/>
          <w:sz w:val="28"/>
          <w:szCs w:val="28"/>
        </w:rPr>
        <w:t>ступенями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(дошкольная, начальная, основная и средняя)</w:t>
      </w:r>
    </w:p>
    <w:p w:rsidR="00337B2E" w:rsidRPr="00877D14" w:rsidRDefault="003A4F9B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B2E" w:rsidRPr="00877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2E" w:rsidRPr="00877D14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снятие всех стрессообразующих факторов учебно-воспитательного процесса. Атмосфера доброжелательности, доверия,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337B2E" w:rsidRPr="00877D14" w:rsidRDefault="003A4F9B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B2E" w:rsidRPr="00877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2E" w:rsidRPr="00877D14">
        <w:rPr>
          <w:rFonts w:ascii="Times New Roman" w:hAnsi="Times New Roman" w:cs="Times New Roman"/>
          <w:sz w:val="28"/>
          <w:szCs w:val="28"/>
        </w:rPr>
        <w:t>Творческий характер образовательного процесса. Обучение без творческого заряда не интересно, а значит, в той или иной степени является насилием над собой и другими.</w:t>
      </w:r>
    </w:p>
    <w:p w:rsidR="00337B2E" w:rsidRPr="00877D14" w:rsidRDefault="003A4F9B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B2E" w:rsidRPr="00877D14">
        <w:rPr>
          <w:rFonts w:ascii="Times New Roman" w:hAnsi="Times New Roman" w:cs="Times New Roman"/>
          <w:sz w:val="28"/>
          <w:szCs w:val="28"/>
        </w:rPr>
        <w:t>.</w:t>
      </w:r>
      <w:r w:rsidR="008C15F6" w:rsidRPr="0087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2E" w:rsidRPr="00877D14">
        <w:rPr>
          <w:rFonts w:ascii="Times New Roman" w:hAnsi="Times New Roman" w:cs="Times New Roman"/>
          <w:sz w:val="28"/>
          <w:szCs w:val="28"/>
        </w:rPr>
        <w:t>Обеспечение мотивации образовательной деятельности.</w:t>
      </w:r>
    </w:p>
    <w:p w:rsidR="00337B2E" w:rsidRPr="00877D14" w:rsidRDefault="003A4F9B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B2E" w:rsidRPr="00877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B2E" w:rsidRPr="00877D14">
        <w:rPr>
          <w:rFonts w:ascii="Times New Roman" w:hAnsi="Times New Roman" w:cs="Times New Roman"/>
          <w:sz w:val="28"/>
          <w:szCs w:val="28"/>
        </w:rPr>
        <w:t>Осознание ребёнком успешности в любых видах деятельности.</w:t>
      </w:r>
    </w:p>
    <w:p w:rsidR="00337B2E" w:rsidRPr="00877D14" w:rsidRDefault="003A4F9B" w:rsidP="00CC1B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B2E" w:rsidRPr="00877D14">
        <w:rPr>
          <w:rFonts w:ascii="Times New Roman" w:hAnsi="Times New Roman" w:cs="Times New Roman"/>
          <w:sz w:val="28"/>
          <w:szCs w:val="28"/>
        </w:rPr>
        <w:t>.</w:t>
      </w:r>
      <w:r w:rsidR="008C15F6" w:rsidRPr="0087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2E" w:rsidRPr="00877D14">
        <w:rPr>
          <w:rFonts w:ascii="Times New Roman" w:hAnsi="Times New Roman" w:cs="Times New Roman"/>
          <w:sz w:val="28"/>
          <w:szCs w:val="28"/>
        </w:rPr>
        <w:t>Смены видов деятельности.</w:t>
      </w:r>
    </w:p>
    <w:p w:rsidR="00337B2E" w:rsidRPr="00877D14" w:rsidRDefault="00337B2E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 xml:space="preserve">В рамках программы «Здоровье» в школе реализуются отдельные подпрограммы: «Экологическое воспитание», «Профилактика правонарушений». Кроме того, во внеурочное время для </w:t>
      </w:r>
      <w:r w:rsidR="004D5A3C">
        <w:rPr>
          <w:rFonts w:ascii="Times New Roman" w:hAnsi="Times New Roman" w:cs="Times New Roman"/>
          <w:sz w:val="28"/>
          <w:szCs w:val="28"/>
        </w:rPr>
        <w:t>учащихся проводя</w:t>
      </w:r>
      <w:r w:rsidRPr="00877D14">
        <w:rPr>
          <w:rFonts w:ascii="Times New Roman" w:hAnsi="Times New Roman" w:cs="Times New Roman"/>
          <w:sz w:val="28"/>
          <w:szCs w:val="28"/>
        </w:rPr>
        <w:t>тся обучающие занятия</w:t>
      </w:r>
      <w:r w:rsidR="004D5A3C">
        <w:rPr>
          <w:rFonts w:ascii="Times New Roman" w:hAnsi="Times New Roman" w:cs="Times New Roman"/>
          <w:sz w:val="28"/>
          <w:szCs w:val="28"/>
        </w:rPr>
        <w:t>:</w:t>
      </w:r>
      <w:r w:rsidRPr="00877D14">
        <w:rPr>
          <w:rFonts w:ascii="Times New Roman" w:hAnsi="Times New Roman" w:cs="Times New Roman"/>
          <w:sz w:val="28"/>
          <w:szCs w:val="28"/>
        </w:rPr>
        <w:t xml:space="preserve"> «Здоровые привычки – здоровый образ жизни» (5-6 классы),  «Сотвори себя сам» 7-8 классы, «Здо</w:t>
      </w:r>
      <w:r w:rsidR="004D5A3C">
        <w:rPr>
          <w:rFonts w:ascii="Times New Roman" w:hAnsi="Times New Roman" w:cs="Times New Roman"/>
          <w:sz w:val="28"/>
          <w:szCs w:val="28"/>
        </w:rPr>
        <w:t>ровье человека 21 века» 9 класс</w:t>
      </w:r>
      <w:r w:rsidRPr="00877D14">
        <w:rPr>
          <w:rFonts w:ascii="Times New Roman" w:hAnsi="Times New Roman" w:cs="Times New Roman"/>
          <w:sz w:val="28"/>
          <w:szCs w:val="28"/>
        </w:rPr>
        <w:t xml:space="preserve">, «Умение управлять собой» 10-11 классы. </w:t>
      </w:r>
    </w:p>
    <w:p w:rsidR="00337B2E" w:rsidRPr="00877D14" w:rsidRDefault="00337B2E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 xml:space="preserve">Ежегодно в школе проходят  декады по профилактике правонарушений, наркомании и токсикомании. О здоровом образе жизни с ребятами говорит нарколог, с девочками </w:t>
      </w:r>
      <w:r w:rsidR="006D02AE" w:rsidRPr="00877D14">
        <w:rPr>
          <w:rFonts w:ascii="Times New Roman" w:hAnsi="Times New Roman" w:cs="Times New Roman"/>
          <w:sz w:val="28"/>
          <w:szCs w:val="28"/>
        </w:rPr>
        <w:t>— врач-гинеколог, работники полиции, фельдшер ФАПа</w:t>
      </w:r>
      <w:r w:rsidRPr="00877D14">
        <w:rPr>
          <w:rFonts w:ascii="Times New Roman" w:hAnsi="Times New Roman" w:cs="Times New Roman"/>
          <w:sz w:val="28"/>
          <w:szCs w:val="28"/>
        </w:rPr>
        <w:t xml:space="preserve">. </w:t>
      </w:r>
      <w:r w:rsidR="006D02AE" w:rsidRPr="00877D14">
        <w:rPr>
          <w:rFonts w:ascii="Times New Roman" w:hAnsi="Times New Roman" w:cs="Times New Roman"/>
          <w:sz w:val="28"/>
          <w:szCs w:val="28"/>
        </w:rPr>
        <w:t xml:space="preserve">Один раз в полугодие </w:t>
      </w:r>
      <w:r w:rsidRPr="00877D14">
        <w:rPr>
          <w:rFonts w:ascii="Times New Roman" w:hAnsi="Times New Roman" w:cs="Times New Roman"/>
          <w:sz w:val="28"/>
          <w:szCs w:val="28"/>
        </w:rPr>
        <w:t xml:space="preserve">мы </w:t>
      </w:r>
      <w:r w:rsidR="006D02AE" w:rsidRPr="00877D14">
        <w:rPr>
          <w:rFonts w:ascii="Times New Roman" w:hAnsi="Times New Roman" w:cs="Times New Roman"/>
          <w:sz w:val="28"/>
          <w:szCs w:val="28"/>
        </w:rPr>
        <w:t xml:space="preserve">проводим ставший уже традиционным День Здоровья. </w:t>
      </w:r>
      <w:r w:rsidRPr="00877D14">
        <w:rPr>
          <w:rFonts w:ascii="Times New Roman" w:hAnsi="Times New Roman" w:cs="Times New Roman"/>
          <w:sz w:val="28"/>
          <w:szCs w:val="28"/>
        </w:rPr>
        <w:t xml:space="preserve">Наши декады профилактики носят тематический характер. Так как курение является одной из вредных и распространенных привычек среди молодёжи, то мы уделяем этому много внимания. В плане работы </w:t>
      </w:r>
      <w:r w:rsidR="004A60AA">
        <w:rPr>
          <w:rFonts w:ascii="Times New Roman" w:hAnsi="Times New Roman" w:cs="Times New Roman"/>
          <w:sz w:val="28"/>
          <w:szCs w:val="28"/>
        </w:rPr>
        <w:t xml:space="preserve">обязательно присутствуют </w:t>
      </w:r>
      <w:r w:rsidRPr="00877D14">
        <w:rPr>
          <w:rFonts w:ascii="Times New Roman" w:hAnsi="Times New Roman" w:cs="Times New Roman"/>
          <w:sz w:val="28"/>
          <w:szCs w:val="28"/>
        </w:rPr>
        <w:t>классные часы «Брось курить, пока не поздно», «Курить, выпивать — себя убивать», «Жизнь без табака» и др. Есть ли результаты? Есть.</w:t>
      </w:r>
      <w:r w:rsidR="006D02AE" w:rsidRPr="00877D14">
        <w:rPr>
          <w:rFonts w:ascii="Times New Roman" w:hAnsi="Times New Roman" w:cs="Times New Roman"/>
          <w:sz w:val="28"/>
          <w:szCs w:val="28"/>
        </w:rPr>
        <w:t xml:space="preserve"> Среди учащихся нашей школы нет курящих.</w:t>
      </w:r>
    </w:p>
    <w:p w:rsidR="00337B2E" w:rsidRDefault="00337B2E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>Максимально возможную работоспособность и сохранение здоровья детей обеспечивает двигательная активность. Двигательная активность учащихся в течение учебного дня школа обеспечив</w:t>
      </w:r>
      <w:r w:rsidR="00C4196C" w:rsidRPr="00877D14">
        <w:rPr>
          <w:rFonts w:ascii="Times New Roman" w:hAnsi="Times New Roman" w:cs="Times New Roman"/>
          <w:sz w:val="28"/>
          <w:szCs w:val="28"/>
        </w:rPr>
        <w:t>ается уроками</w:t>
      </w:r>
      <w:r w:rsidRPr="00877D14">
        <w:rPr>
          <w:rFonts w:ascii="Times New Roman" w:hAnsi="Times New Roman" w:cs="Times New Roman"/>
          <w:sz w:val="28"/>
          <w:szCs w:val="28"/>
        </w:rPr>
        <w:t xml:space="preserve"> физической культуры (3 часа с </w:t>
      </w:r>
      <w:r w:rsidR="003D6181">
        <w:rPr>
          <w:rFonts w:ascii="Times New Roman" w:hAnsi="Times New Roman" w:cs="Times New Roman"/>
          <w:sz w:val="28"/>
          <w:szCs w:val="28"/>
        </w:rPr>
        <w:t>1 по 4</w:t>
      </w:r>
      <w:r w:rsidR="00C4196C" w:rsidRPr="00877D1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3D6181">
        <w:rPr>
          <w:rFonts w:ascii="Times New Roman" w:hAnsi="Times New Roman" w:cs="Times New Roman"/>
          <w:sz w:val="28"/>
          <w:szCs w:val="28"/>
        </w:rPr>
        <w:t>, во 2-9 кл. по 2 часа</w:t>
      </w:r>
      <w:r w:rsidR="00C4196C" w:rsidRPr="00877D14">
        <w:rPr>
          <w:rFonts w:ascii="Times New Roman" w:hAnsi="Times New Roman" w:cs="Times New Roman"/>
          <w:sz w:val="28"/>
          <w:szCs w:val="28"/>
        </w:rPr>
        <w:t>), физкультминутками</w:t>
      </w:r>
      <w:r w:rsidRPr="00877D14">
        <w:rPr>
          <w:rFonts w:ascii="Times New Roman" w:hAnsi="Times New Roman" w:cs="Times New Roman"/>
          <w:sz w:val="28"/>
          <w:szCs w:val="28"/>
        </w:rPr>
        <w:t xml:space="preserve"> на</w:t>
      </w:r>
      <w:r w:rsidR="00E01ACC">
        <w:rPr>
          <w:rFonts w:ascii="Times New Roman" w:hAnsi="Times New Roman" w:cs="Times New Roman"/>
          <w:sz w:val="28"/>
          <w:szCs w:val="28"/>
        </w:rPr>
        <w:t xml:space="preserve"> уроках (1-9 классы).</w:t>
      </w:r>
      <w:r w:rsidRPr="00877D14">
        <w:rPr>
          <w:rFonts w:ascii="Times New Roman" w:hAnsi="Times New Roman" w:cs="Times New Roman"/>
          <w:sz w:val="28"/>
          <w:szCs w:val="28"/>
        </w:rPr>
        <w:t xml:space="preserve"> Школьные спортивные соревнования ставшие традиционными: </w:t>
      </w:r>
      <w:r w:rsidR="00C4196C" w:rsidRPr="00877D14">
        <w:rPr>
          <w:rFonts w:ascii="Times New Roman" w:hAnsi="Times New Roman" w:cs="Times New Roman"/>
          <w:sz w:val="28"/>
          <w:szCs w:val="28"/>
        </w:rPr>
        <w:t xml:space="preserve">«Веселые старты», </w:t>
      </w:r>
      <w:r w:rsidR="004A60AA">
        <w:rPr>
          <w:rFonts w:ascii="Times New Roman" w:hAnsi="Times New Roman" w:cs="Times New Roman"/>
          <w:sz w:val="28"/>
          <w:szCs w:val="28"/>
        </w:rPr>
        <w:t>общешкольный поход</w:t>
      </w:r>
      <w:r w:rsidRPr="00877D14">
        <w:rPr>
          <w:rFonts w:ascii="Times New Roman" w:hAnsi="Times New Roman" w:cs="Times New Roman"/>
          <w:sz w:val="28"/>
          <w:szCs w:val="28"/>
        </w:rPr>
        <w:t xml:space="preserve"> — любимые школь</w:t>
      </w:r>
      <w:r w:rsidR="006D02AE" w:rsidRPr="00877D14">
        <w:rPr>
          <w:rFonts w:ascii="Times New Roman" w:hAnsi="Times New Roman" w:cs="Times New Roman"/>
          <w:sz w:val="28"/>
          <w:szCs w:val="28"/>
        </w:rPr>
        <w:t>ные праздники</w:t>
      </w:r>
      <w:r w:rsidRPr="00877D14">
        <w:rPr>
          <w:rFonts w:ascii="Times New Roman" w:hAnsi="Times New Roman" w:cs="Times New Roman"/>
          <w:sz w:val="28"/>
          <w:szCs w:val="28"/>
        </w:rPr>
        <w:t>. Дополнительную двигательную активность</w:t>
      </w:r>
      <w:r w:rsidR="006D02AE" w:rsidRPr="00877D14">
        <w:rPr>
          <w:rFonts w:ascii="Times New Roman" w:hAnsi="Times New Roman" w:cs="Times New Roman"/>
          <w:sz w:val="28"/>
          <w:szCs w:val="28"/>
        </w:rPr>
        <w:t xml:space="preserve"> </w:t>
      </w:r>
      <w:r w:rsidRPr="00877D14">
        <w:rPr>
          <w:rFonts w:ascii="Times New Roman" w:hAnsi="Times New Roman" w:cs="Times New Roman"/>
          <w:sz w:val="28"/>
          <w:szCs w:val="28"/>
        </w:rPr>
        <w:t xml:space="preserve">85% наших учеников «добирают», занимаясь в системе дополнительного образования через посещение спортивных секций по </w:t>
      </w:r>
      <w:r w:rsidR="006D02AE" w:rsidRPr="00877D14">
        <w:rPr>
          <w:rFonts w:ascii="Times New Roman" w:hAnsi="Times New Roman" w:cs="Times New Roman"/>
          <w:sz w:val="28"/>
          <w:szCs w:val="28"/>
        </w:rPr>
        <w:t xml:space="preserve">волейболу и </w:t>
      </w:r>
      <w:r w:rsidR="00E01ACC">
        <w:rPr>
          <w:rFonts w:ascii="Times New Roman" w:hAnsi="Times New Roman" w:cs="Times New Roman"/>
          <w:sz w:val="28"/>
          <w:szCs w:val="28"/>
        </w:rPr>
        <w:t xml:space="preserve"> футболу</w:t>
      </w:r>
      <w:r w:rsidRPr="00877D14">
        <w:rPr>
          <w:rFonts w:ascii="Times New Roman" w:hAnsi="Times New Roman" w:cs="Times New Roman"/>
          <w:sz w:val="28"/>
          <w:szCs w:val="28"/>
        </w:rPr>
        <w:t xml:space="preserve">. </w:t>
      </w:r>
      <w:r w:rsidR="006D02AE" w:rsidRPr="00877D14">
        <w:rPr>
          <w:rFonts w:ascii="Times New Roman" w:hAnsi="Times New Roman" w:cs="Times New Roman"/>
          <w:sz w:val="28"/>
          <w:szCs w:val="28"/>
        </w:rPr>
        <w:t>В</w:t>
      </w:r>
      <w:r w:rsidR="00C4196C" w:rsidRPr="00877D14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</w:t>
      </w:r>
      <w:r w:rsidR="004A60AA">
        <w:rPr>
          <w:rFonts w:ascii="Times New Roman" w:hAnsi="Times New Roman" w:cs="Times New Roman"/>
          <w:sz w:val="28"/>
          <w:szCs w:val="28"/>
        </w:rPr>
        <w:t xml:space="preserve">в </w:t>
      </w:r>
      <w:r w:rsidR="00C4196C" w:rsidRPr="00877D14">
        <w:rPr>
          <w:rFonts w:ascii="Times New Roman" w:hAnsi="Times New Roman" w:cs="Times New Roman"/>
          <w:sz w:val="28"/>
          <w:szCs w:val="28"/>
        </w:rPr>
        <w:t>фойе школы установлен</w:t>
      </w:r>
      <w:r w:rsidR="006D02AE" w:rsidRPr="00877D14">
        <w:rPr>
          <w:rFonts w:ascii="Times New Roman" w:hAnsi="Times New Roman" w:cs="Times New Roman"/>
          <w:sz w:val="28"/>
          <w:szCs w:val="28"/>
        </w:rPr>
        <w:t xml:space="preserve"> стол</w:t>
      </w:r>
      <w:r w:rsidR="00C4196C" w:rsidRPr="00877D14">
        <w:rPr>
          <w:rFonts w:ascii="Times New Roman" w:hAnsi="Times New Roman" w:cs="Times New Roman"/>
          <w:sz w:val="28"/>
          <w:szCs w:val="28"/>
        </w:rPr>
        <w:t xml:space="preserve"> для настольного тенниса, что также способствует увеличению двигательной активности учащихся. В зимний период на территории школы функционирует каток, при этом большинство учащихся обеспечивается необходимым спортивным инвентарем за счет школы.</w:t>
      </w:r>
      <w:r w:rsidR="000B7920" w:rsidRPr="000B7920">
        <w:rPr>
          <w:rFonts w:ascii="Times New Roman" w:hAnsi="Times New Roman" w:cs="Times New Roman"/>
          <w:sz w:val="28"/>
          <w:szCs w:val="28"/>
        </w:rPr>
        <w:t xml:space="preserve"> </w:t>
      </w:r>
      <w:r w:rsidR="000B7920" w:rsidRPr="00877D14">
        <w:rPr>
          <w:rFonts w:ascii="Times New Roman" w:hAnsi="Times New Roman" w:cs="Times New Roman"/>
          <w:sz w:val="28"/>
          <w:szCs w:val="28"/>
        </w:rPr>
        <w:t xml:space="preserve">Здоровьесберегающая среда школы включает в себя, конечно, материально-предметный компонент. Школа имеет достаточное количество спортивного инвентаря: мячи, скакалки,  </w:t>
      </w:r>
      <w:r w:rsidR="00E01ACC">
        <w:rPr>
          <w:rFonts w:ascii="Times New Roman" w:hAnsi="Times New Roman" w:cs="Times New Roman"/>
          <w:sz w:val="28"/>
          <w:szCs w:val="28"/>
        </w:rPr>
        <w:t xml:space="preserve"> </w:t>
      </w:r>
      <w:r w:rsidR="000B7920" w:rsidRPr="00877D14">
        <w:rPr>
          <w:rFonts w:ascii="Times New Roman" w:hAnsi="Times New Roman" w:cs="Times New Roman"/>
          <w:sz w:val="28"/>
          <w:szCs w:val="28"/>
        </w:rPr>
        <w:t xml:space="preserve"> гимнастические палки, обручи и другой спортивный инвентарь.</w:t>
      </w:r>
    </w:p>
    <w:p w:rsidR="0044567A" w:rsidRPr="00877D14" w:rsidRDefault="004F7EC9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имеет</w:t>
      </w:r>
      <w:r w:rsidR="0044567A">
        <w:rPr>
          <w:rFonts w:ascii="Times New Roman" w:hAnsi="Times New Roman" w:cs="Times New Roman"/>
          <w:sz w:val="28"/>
          <w:szCs w:val="28"/>
        </w:rPr>
        <w:t xml:space="preserve"> организация питания. В школе организов</w:t>
      </w:r>
      <w:r w:rsidR="00E01ACC">
        <w:rPr>
          <w:rFonts w:ascii="Times New Roman" w:hAnsi="Times New Roman" w:cs="Times New Roman"/>
          <w:sz w:val="28"/>
          <w:szCs w:val="28"/>
        </w:rPr>
        <w:t>ано одноразовое</w:t>
      </w:r>
      <w:r>
        <w:rPr>
          <w:rFonts w:ascii="Times New Roman" w:hAnsi="Times New Roman" w:cs="Times New Roman"/>
          <w:sz w:val="28"/>
          <w:szCs w:val="28"/>
        </w:rPr>
        <w:t xml:space="preserve"> горячее</w:t>
      </w:r>
      <w:r w:rsidR="00E01ACC">
        <w:rPr>
          <w:rFonts w:ascii="Times New Roman" w:hAnsi="Times New Roman" w:cs="Times New Roman"/>
          <w:sz w:val="28"/>
          <w:szCs w:val="28"/>
        </w:rPr>
        <w:t xml:space="preserve"> (горячий завтрак)</w:t>
      </w:r>
      <w:r>
        <w:rPr>
          <w:rFonts w:ascii="Times New Roman" w:hAnsi="Times New Roman" w:cs="Times New Roman"/>
          <w:sz w:val="28"/>
          <w:szCs w:val="28"/>
        </w:rPr>
        <w:t xml:space="preserve"> питание, с осуществлением витаминизации.</w:t>
      </w:r>
      <w:r w:rsidR="0018479E">
        <w:rPr>
          <w:rFonts w:ascii="Times New Roman" w:hAnsi="Times New Roman" w:cs="Times New Roman"/>
          <w:sz w:val="28"/>
          <w:szCs w:val="28"/>
        </w:rPr>
        <w:t xml:space="preserve"> </w:t>
      </w:r>
      <w:r w:rsidR="000B7920">
        <w:rPr>
          <w:rFonts w:ascii="Times New Roman" w:hAnsi="Times New Roman" w:cs="Times New Roman"/>
          <w:sz w:val="28"/>
          <w:szCs w:val="28"/>
        </w:rPr>
        <w:t>При</w:t>
      </w:r>
      <w:r w:rsidR="0018479E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0B7920">
        <w:rPr>
          <w:rFonts w:ascii="Times New Roman" w:hAnsi="Times New Roman" w:cs="Times New Roman"/>
          <w:sz w:val="28"/>
          <w:szCs w:val="28"/>
        </w:rPr>
        <w:t xml:space="preserve"> территория активно используется для </w:t>
      </w:r>
      <w:r w:rsidR="0018479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B7920">
        <w:rPr>
          <w:rFonts w:ascii="Times New Roman" w:hAnsi="Times New Roman" w:cs="Times New Roman"/>
          <w:sz w:val="28"/>
          <w:szCs w:val="28"/>
        </w:rPr>
        <w:t>экскурсий, прогулок на свежем воздухе, проведении уроков</w:t>
      </w:r>
      <w:r w:rsidR="0018479E">
        <w:rPr>
          <w:rFonts w:ascii="Times New Roman" w:hAnsi="Times New Roman" w:cs="Times New Roman"/>
          <w:sz w:val="28"/>
          <w:szCs w:val="28"/>
        </w:rPr>
        <w:t xml:space="preserve"> физической культуры, здоровья и просто для игры.</w:t>
      </w:r>
    </w:p>
    <w:p w:rsidR="00B71126" w:rsidRPr="00E01ACC" w:rsidRDefault="00337B2E" w:rsidP="00E01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14">
        <w:rPr>
          <w:rFonts w:ascii="Times New Roman" w:hAnsi="Times New Roman" w:cs="Times New Roman"/>
          <w:sz w:val="28"/>
          <w:szCs w:val="28"/>
        </w:rPr>
        <w:t>Администрацией ОУ уделяется  большое внимание составлению расписанию уроков. Расписание составляется в соответствии санитарно-гигиеническим требованиям, учитывается объем учебной нагрузки учащихся, затраты времени н</w:t>
      </w:r>
      <w:r w:rsidR="00C4196C" w:rsidRPr="00877D14">
        <w:rPr>
          <w:rFonts w:ascii="Times New Roman" w:hAnsi="Times New Roman" w:cs="Times New Roman"/>
          <w:sz w:val="28"/>
          <w:szCs w:val="28"/>
        </w:rPr>
        <w:t>а выполнение домашнего задания</w:t>
      </w:r>
      <w:r w:rsidRPr="00877D14">
        <w:rPr>
          <w:rFonts w:ascii="Times New Roman" w:hAnsi="Times New Roman" w:cs="Times New Roman"/>
          <w:sz w:val="28"/>
          <w:szCs w:val="28"/>
        </w:rPr>
        <w:t>, элективных курсов и кружков. В школе разрабатываются новые инновационные модели обучения, используются современные образовательные технологии: организация учебно-поисковой деятельности, исследовательской, учебно-игровой, моделирующей; учебно-воспитательная среда реализуется через проектную деятельность. Именно проектная деятельность становится приоритетной по пропаганде здорового образа жизни, так как путём планирования, прогнозирования, моделирования р</w:t>
      </w:r>
      <w:r w:rsidR="00E01ACC">
        <w:rPr>
          <w:rFonts w:ascii="Times New Roman" w:hAnsi="Times New Roman" w:cs="Times New Roman"/>
          <w:sz w:val="28"/>
          <w:szCs w:val="28"/>
        </w:rPr>
        <w:t>еализуются потребности ребёнка.</w:t>
      </w:r>
    </w:p>
    <w:p w:rsidR="00E06A5D" w:rsidRPr="00537B7C" w:rsidRDefault="00537B7C" w:rsidP="00E01ACC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7C">
        <w:rPr>
          <w:rFonts w:ascii="Times New Roman" w:hAnsi="Times New Roman" w:cs="Times New Roman"/>
          <w:sz w:val="28"/>
          <w:szCs w:val="28"/>
        </w:rPr>
        <w:t>Главное достоинство нашей</w:t>
      </w:r>
      <w:r w:rsidR="00E06A5D" w:rsidRPr="00537B7C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537B7C">
        <w:rPr>
          <w:rFonts w:ascii="Times New Roman" w:hAnsi="Times New Roman" w:cs="Times New Roman"/>
          <w:sz w:val="28"/>
          <w:szCs w:val="28"/>
        </w:rPr>
        <w:t>ы в формировании здоровьесберегающей среды это</w:t>
      </w:r>
      <w:r w:rsidR="00E06A5D" w:rsidRPr="00537B7C">
        <w:rPr>
          <w:rFonts w:ascii="Times New Roman" w:hAnsi="Times New Roman" w:cs="Times New Roman"/>
          <w:sz w:val="28"/>
          <w:szCs w:val="28"/>
        </w:rPr>
        <w:t xml:space="preserve"> - системная просветительская работа по  воспитанию у детей ответственности за свое здоровье, здоровье семьи и общества; обучению навыкам здорового образа жизни и поддержанию хороших межличностных отношений. </w:t>
      </w:r>
    </w:p>
    <w:p w:rsidR="001D390C" w:rsidRDefault="0059724D" w:rsidP="00537B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58672B" w:rsidRDefault="0058672B" w:rsidP="0087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72B" w:rsidRDefault="0058672B" w:rsidP="0087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72B" w:rsidRDefault="0058672B" w:rsidP="0087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6E75" w:rsidRPr="00E01ACC" w:rsidRDefault="00FC6E75" w:rsidP="0058672B">
      <w:pPr>
        <w:spacing w:line="360" w:lineRule="auto"/>
        <w:rPr>
          <w:b/>
          <w:bCs/>
          <w:i/>
          <w:iCs/>
          <w:sz w:val="36"/>
          <w:szCs w:val="36"/>
        </w:rPr>
      </w:pPr>
    </w:p>
    <w:p w:rsidR="00FC6E75" w:rsidRPr="00877D14" w:rsidRDefault="00FC6E75" w:rsidP="00586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6E75" w:rsidRPr="00877D14" w:rsidSect="00746A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4D" w:rsidRDefault="0059724D" w:rsidP="00746A58">
      <w:pPr>
        <w:spacing w:after="0" w:line="240" w:lineRule="auto"/>
      </w:pPr>
      <w:r>
        <w:separator/>
      </w:r>
    </w:p>
  </w:endnote>
  <w:endnote w:type="continuationSeparator" w:id="0">
    <w:p w:rsidR="0059724D" w:rsidRDefault="0059724D" w:rsidP="0074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8" w:rsidRDefault="00746A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1594"/>
      <w:docPartObj>
        <w:docPartGallery w:val="Page Numbers (Bottom of Page)"/>
        <w:docPartUnique/>
      </w:docPartObj>
    </w:sdtPr>
    <w:sdtEndPr/>
    <w:sdtContent>
      <w:p w:rsidR="00746A58" w:rsidRDefault="002431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A58" w:rsidRDefault="00746A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8" w:rsidRDefault="00746A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4D" w:rsidRDefault="0059724D" w:rsidP="00746A58">
      <w:pPr>
        <w:spacing w:after="0" w:line="240" w:lineRule="auto"/>
      </w:pPr>
      <w:r>
        <w:separator/>
      </w:r>
    </w:p>
  </w:footnote>
  <w:footnote w:type="continuationSeparator" w:id="0">
    <w:p w:rsidR="0059724D" w:rsidRDefault="0059724D" w:rsidP="0074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8" w:rsidRDefault="00746A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8" w:rsidRDefault="00746A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58" w:rsidRDefault="00746A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4CD"/>
    <w:multiLevelType w:val="hybridMultilevel"/>
    <w:tmpl w:val="677A4C98"/>
    <w:lvl w:ilvl="0" w:tplc="E5A44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B22"/>
    <w:multiLevelType w:val="hybridMultilevel"/>
    <w:tmpl w:val="031C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DD1"/>
    <w:multiLevelType w:val="multilevel"/>
    <w:tmpl w:val="562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74FA8"/>
    <w:multiLevelType w:val="hybridMultilevel"/>
    <w:tmpl w:val="2C4A70BE"/>
    <w:lvl w:ilvl="0" w:tplc="AE38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6DBF"/>
    <w:multiLevelType w:val="hybridMultilevel"/>
    <w:tmpl w:val="234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31511"/>
    <w:multiLevelType w:val="hybridMultilevel"/>
    <w:tmpl w:val="B8483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256F7C"/>
    <w:multiLevelType w:val="hybridMultilevel"/>
    <w:tmpl w:val="83E4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20"/>
    <w:rsid w:val="0000464F"/>
    <w:rsid w:val="000165F8"/>
    <w:rsid w:val="0002278B"/>
    <w:rsid w:val="00030FD1"/>
    <w:rsid w:val="00092BC8"/>
    <w:rsid w:val="000A329E"/>
    <w:rsid w:val="000B7920"/>
    <w:rsid w:val="000D0FCA"/>
    <w:rsid w:val="000F66EA"/>
    <w:rsid w:val="0013165A"/>
    <w:rsid w:val="00140C3C"/>
    <w:rsid w:val="00173691"/>
    <w:rsid w:val="0018479E"/>
    <w:rsid w:val="001C61AE"/>
    <w:rsid w:val="00203503"/>
    <w:rsid w:val="0020609D"/>
    <w:rsid w:val="00206B42"/>
    <w:rsid w:val="0021251D"/>
    <w:rsid w:val="002253C2"/>
    <w:rsid w:val="00243106"/>
    <w:rsid w:val="0026690B"/>
    <w:rsid w:val="00277E30"/>
    <w:rsid w:val="00283E0B"/>
    <w:rsid w:val="002A26A6"/>
    <w:rsid w:val="002C2FD5"/>
    <w:rsid w:val="002D6E0F"/>
    <w:rsid w:val="002E237C"/>
    <w:rsid w:val="002E3464"/>
    <w:rsid w:val="00337B2E"/>
    <w:rsid w:val="003A4F9B"/>
    <w:rsid w:val="003C463F"/>
    <w:rsid w:val="003D6181"/>
    <w:rsid w:val="003F7AD4"/>
    <w:rsid w:val="004131D4"/>
    <w:rsid w:val="00425827"/>
    <w:rsid w:val="0044567A"/>
    <w:rsid w:val="00467B76"/>
    <w:rsid w:val="00472E90"/>
    <w:rsid w:val="0047538D"/>
    <w:rsid w:val="00497849"/>
    <w:rsid w:val="004A60AA"/>
    <w:rsid w:val="004C0A5B"/>
    <w:rsid w:val="004C7752"/>
    <w:rsid w:val="004D5A3C"/>
    <w:rsid w:val="004E6B7B"/>
    <w:rsid w:val="004F3314"/>
    <w:rsid w:val="004F7EC9"/>
    <w:rsid w:val="00537B7C"/>
    <w:rsid w:val="005414E2"/>
    <w:rsid w:val="00580C1E"/>
    <w:rsid w:val="0058672B"/>
    <w:rsid w:val="005907E3"/>
    <w:rsid w:val="00590FA7"/>
    <w:rsid w:val="0059724D"/>
    <w:rsid w:val="00616589"/>
    <w:rsid w:val="0063438E"/>
    <w:rsid w:val="00637F79"/>
    <w:rsid w:val="00690C39"/>
    <w:rsid w:val="00693858"/>
    <w:rsid w:val="00697B4D"/>
    <w:rsid w:val="006D02AE"/>
    <w:rsid w:val="006F5A29"/>
    <w:rsid w:val="007036DA"/>
    <w:rsid w:val="007127A2"/>
    <w:rsid w:val="00723AB8"/>
    <w:rsid w:val="0073465F"/>
    <w:rsid w:val="00746A58"/>
    <w:rsid w:val="007536B9"/>
    <w:rsid w:val="00791729"/>
    <w:rsid w:val="007B2022"/>
    <w:rsid w:val="007B5CC9"/>
    <w:rsid w:val="007C5E0C"/>
    <w:rsid w:val="007D62B5"/>
    <w:rsid w:val="00811B1E"/>
    <w:rsid w:val="00820FE4"/>
    <w:rsid w:val="00823B27"/>
    <w:rsid w:val="00835023"/>
    <w:rsid w:val="00877D14"/>
    <w:rsid w:val="0089536E"/>
    <w:rsid w:val="008C15F6"/>
    <w:rsid w:val="008C6D0D"/>
    <w:rsid w:val="0092005C"/>
    <w:rsid w:val="0092197E"/>
    <w:rsid w:val="00934BCA"/>
    <w:rsid w:val="00935D14"/>
    <w:rsid w:val="009D64A6"/>
    <w:rsid w:val="00A14984"/>
    <w:rsid w:val="00A23A1B"/>
    <w:rsid w:val="00A279EE"/>
    <w:rsid w:val="00A72075"/>
    <w:rsid w:val="00AB4DC3"/>
    <w:rsid w:val="00AD5EC2"/>
    <w:rsid w:val="00B05857"/>
    <w:rsid w:val="00B13133"/>
    <w:rsid w:val="00B40412"/>
    <w:rsid w:val="00B642BF"/>
    <w:rsid w:val="00B71126"/>
    <w:rsid w:val="00B715BB"/>
    <w:rsid w:val="00BA5089"/>
    <w:rsid w:val="00C04317"/>
    <w:rsid w:val="00C35A67"/>
    <w:rsid w:val="00C4196C"/>
    <w:rsid w:val="00C5435C"/>
    <w:rsid w:val="00C662AB"/>
    <w:rsid w:val="00C66D62"/>
    <w:rsid w:val="00C80FDB"/>
    <w:rsid w:val="00CB0101"/>
    <w:rsid w:val="00CB0C6A"/>
    <w:rsid w:val="00CB7D38"/>
    <w:rsid w:val="00CC1BAE"/>
    <w:rsid w:val="00CC2520"/>
    <w:rsid w:val="00CE3D63"/>
    <w:rsid w:val="00CF3366"/>
    <w:rsid w:val="00D03523"/>
    <w:rsid w:val="00D137A3"/>
    <w:rsid w:val="00D17D0D"/>
    <w:rsid w:val="00D2009A"/>
    <w:rsid w:val="00D47C0D"/>
    <w:rsid w:val="00D7170A"/>
    <w:rsid w:val="00D92690"/>
    <w:rsid w:val="00DB0433"/>
    <w:rsid w:val="00DC5961"/>
    <w:rsid w:val="00DD55F0"/>
    <w:rsid w:val="00E01ACC"/>
    <w:rsid w:val="00E06A5D"/>
    <w:rsid w:val="00E1514B"/>
    <w:rsid w:val="00E2462D"/>
    <w:rsid w:val="00E90C09"/>
    <w:rsid w:val="00E96ECC"/>
    <w:rsid w:val="00ED29BC"/>
    <w:rsid w:val="00F0177A"/>
    <w:rsid w:val="00F3429D"/>
    <w:rsid w:val="00F41FB4"/>
    <w:rsid w:val="00F449AB"/>
    <w:rsid w:val="00FC6E75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A1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F5A29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58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aliases w:val="Обычный (Web)"/>
    <w:basedOn w:val="a"/>
    <w:rsid w:val="0009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A58"/>
  </w:style>
  <w:style w:type="paragraph" w:styleId="ab">
    <w:name w:val="footer"/>
    <w:basedOn w:val="a"/>
    <w:link w:val="ac"/>
    <w:uiPriority w:val="99"/>
    <w:unhideWhenUsed/>
    <w:rsid w:val="007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B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A1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F5A29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58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aliases w:val="Обычный (Web)"/>
    <w:basedOn w:val="a"/>
    <w:rsid w:val="0009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A58"/>
  </w:style>
  <w:style w:type="paragraph" w:styleId="ab">
    <w:name w:val="footer"/>
    <w:basedOn w:val="a"/>
    <w:link w:val="ac"/>
    <w:uiPriority w:val="99"/>
    <w:unhideWhenUsed/>
    <w:rsid w:val="007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Количественный состав учащихся школы 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по ступеням образования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6378414979201046E-2"/>
          <c:y val="0.27191464306742613"/>
          <c:w val="0.95163957253813347"/>
          <c:h val="0.57919550969199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дошкольная группа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22</c:v>
                </c:pt>
                <c:pt idx="2">
                  <c:v>24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дошкольная группа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дошкольная группа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075200"/>
        <c:axId val="161076736"/>
      </c:barChart>
      <c:catAx>
        <c:axId val="161075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076736"/>
        <c:crosses val="autoZero"/>
        <c:auto val="1"/>
        <c:lblAlgn val="ctr"/>
        <c:lblOffset val="100"/>
        <c:noMultiLvlLbl val="0"/>
      </c:catAx>
      <c:valAx>
        <c:axId val="161076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107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ABDBE7-81C0-41D9-B113-1BCD631F5579}" type="doc">
      <dgm:prSet loTypeId="urn:microsoft.com/office/officeart/2005/8/layout/hierarchy3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10934F43-8DD4-4656-A9CF-9408B73D29C6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Управляющие процессы</a:t>
          </a:r>
        </a:p>
      </dgm:t>
    </dgm:pt>
    <dgm:pt modelId="{047E8E7C-4D9F-4A74-85CC-BB7E894521F9}" type="parTrans" cxnId="{5326BF4B-4A38-4653-A31F-86BD4CA43B2B}">
      <dgm:prSet/>
      <dgm:spPr/>
      <dgm:t>
        <a:bodyPr/>
        <a:lstStyle/>
        <a:p>
          <a:endParaRPr lang="ru-RU"/>
        </a:p>
      </dgm:t>
    </dgm:pt>
    <dgm:pt modelId="{E7B412DC-6C52-4E76-BDE0-FD76733658AC}" type="sibTrans" cxnId="{5326BF4B-4A38-4653-A31F-86BD4CA43B2B}">
      <dgm:prSet/>
      <dgm:spPr/>
      <dgm:t>
        <a:bodyPr/>
        <a:lstStyle/>
        <a:p>
          <a:endParaRPr lang="ru-RU"/>
        </a:p>
      </dgm:t>
    </dgm:pt>
    <dgm:pt modelId="{07A253FB-9A93-485B-B332-A04BD36AA0F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организация и деятельность творческой группы содействия здоровью воспитанников и учащихся</a:t>
          </a:r>
        </a:p>
      </dgm:t>
    </dgm:pt>
    <dgm:pt modelId="{968B1629-4B16-4E28-8813-18027F9B1A50}" type="parTrans" cxnId="{ABA1FD3B-6426-4116-AF67-8EE1269E7EC8}">
      <dgm:prSet/>
      <dgm:spPr/>
      <dgm:t>
        <a:bodyPr/>
        <a:lstStyle/>
        <a:p>
          <a:endParaRPr lang="ru-RU"/>
        </a:p>
      </dgm:t>
    </dgm:pt>
    <dgm:pt modelId="{D5414C28-A3F8-43E9-8779-A957899A438A}" type="sibTrans" cxnId="{ABA1FD3B-6426-4116-AF67-8EE1269E7EC8}">
      <dgm:prSet/>
      <dgm:spPr/>
      <dgm:t>
        <a:bodyPr/>
        <a:lstStyle/>
        <a:p>
          <a:endParaRPr lang="ru-RU"/>
        </a:p>
      </dgm:t>
    </dgm:pt>
    <dgm:pt modelId="{6E6FE305-E4E5-42E5-8BD4-EAFFA903D15E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Здоровьесберегающие процессы</a:t>
          </a:r>
        </a:p>
      </dgm:t>
    </dgm:pt>
    <dgm:pt modelId="{33B2B1C3-1363-4B4A-BD34-AFDA7F203AB6}" type="parTrans" cxnId="{69AFDFE8-E35A-4B10-B44F-4A672B0703B6}">
      <dgm:prSet/>
      <dgm:spPr/>
      <dgm:t>
        <a:bodyPr/>
        <a:lstStyle/>
        <a:p>
          <a:endParaRPr lang="ru-RU"/>
        </a:p>
      </dgm:t>
    </dgm:pt>
    <dgm:pt modelId="{4072B0A3-49FD-462F-8774-1FC086663B67}" type="sibTrans" cxnId="{69AFDFE8-E35A-4B10-B44F-4A672B0703B6}">
      <dgm:prSet/>
      <dgm:spPr/>
      <dgm:t>
        <a:bodyPr/>
        <a:lstStyle/>
        <a:p>
          <a:endParaRPr lang="ru-RU"/>
        </a:p>
      </dgm:t>
    </dgm:pt>
    <dgm:pt modelId="{7408CC7E-8870-4B3A-99F4-3D59AC676D6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тесное взаимодействие с медицинскими работниками Малфинского ФАПа и Выгоничской центральной районной больницей</a:t>
          </a:r>
        </a:p>
      </dgm:t>
    </dgm:pt>
    <dgm:pt modelId="{3AFA4FDD-BA0B-4E3F-A1EC-2E284457BFD9}" type="parTrans" cxnId="{B098AB5B-21F6-483E-A119-62BE23661AFA}">
      <dgm:prSet/>
      <dgm:spPr/>
      <dgm:t>
        <a:bodyPr/>
        <a:lstStyle/>
        <a:p>
          <a:endParaRPr lang="ru-RU"/>
        </a:p>
      </dgm:t>
    </dgm:pt>
    <dgm:pt modelId="{1E1B53B4-684D-47F0-8F0E-801C0089C7ED}" type="sibTrans" cxnId="{B098AB5B-21F6-483E-A119-62BE23661AFA}">
      <dgm:prSet/>
      <dgm:spPr/>
      <dgm:t>
        <a:bodyPr/>
        <a:lstStyle/>
        <a:p>
          <a:endParaRPr lang="ru-RU"/>
        </a:p>
      </dgm:t>
    </dgm:pt>
    <dgm:pt modelId="{E72269AD-0E7E-4C1E-87C8-E6245C95C7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образование в области здоровья (дистанционное обучение педагогов); просветительство в области здоровья</a:t>
          </a:r>
        </a:p>
      </dgm:t>
    </dgm:pt>
    <dgm:pt modelId="{C1EB83C2-39D9-443C-84A9-526C70675E66}" type="parTrans" cxnId="{F4EF84C0-A766-4FE2-B47B-5E35B863D27A}">
      <dgm:prSet/>
      <dgm:spPr/>
      <dgm:t>
        <a:bodyPr/>
        <a:lstStyle/>
        <a:p>
          <a:endParaRPr lang="ru-RU"/>
        </a:p>
      </dgm:t>
    </dgm:pt>
    <dgm:pt modelId="{A314141F-AB28-475B-940F-C1FD644F39C0}" type="sibTrans" cxnId="{F4EF84C0-A766-4FE2-B47B-5E35B863D27A}">
      <dgm:prSet/>
      <dgm:spPr/>
      <dgm:t>
        <a:bodyPr/>
        <a:lstStyle/>
        <a:p>
          <a:endParaRPr lang="ru-RU"/>
        </a:p>
      </dgm:t>
    </dgm:pt>
    <dgm:pt modelId="{A9AB0FB8-7D53-4EE2-94BD-8A423C602710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инициация здоровьесберегающей деятельности, создание и функционирование управленческой команды</a:t>
          </a:r>
        </a:p>
      </dgm:t>
    </dgm:pt>
    <dgm:pt modelId="{2DF3D111-1EB4-4A36-9A94-DCEE1349102C}" type="parTrans" cxnId="{630537C9-46D4-456A-A1AD-88AC1C828C21}">
      <dgm:prSet/>
      <dgm:spPr/>
      <dgm:t>
        <a:bodyPr/>
        <a:lstStyle/>
        <a:p>
          <a:endParaRPr lang="ru-RU"/>
        </a:p>
      </dgm:t>
    </dgm:pt>
    <dgm:pt modelId="{DD85E5E8-3521-446E-9923-AC466BA66BAF}" type="sibTrans" cxnId="{630537C9-46D4-456A-A1AD-88AC1C828C21}">
      <dgm:prSet/>
      <dgm:spPr/>
      <dgm:t>
        <a:bodyPr/>
        <a:lstStyle/>
        <a:p>
          <a:endParaRPr lang="ru-RU"/>
        </a:p>
      </dgm:t>
    </dgm:pt>
    <dgm:pt modelId="{29D319C8-14ED-465E-A561-8F1200ED6D9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развитие кадрового потенциала образовательного учреждения по вопросам здоровья</a:t>
          </a:r>
        </a:p>
      </dgm:t>
    </dgm:pt>
    <dgm:pt modelId="{343DBA8D-5C67-476C-AD54-B858B3B1941A}" type="parTrans" cxnId="{E4CB4BA5-0A81-41F7-BB27-2D6E43085394}">
      <dgm:prSet/>
      <dgm:spPr/>
      <dgm:t>
        <a:bodyPr/>
        <a:lstStyle/>
        <a:p>
          <a:endParaRPr lang="ru-RU"/>
        </a:p>
      </dgm:t>
    </dgm:pt>
    <dgm:pt modelId="{408A85F3-F652-4B17-9743-5CD509BE5717}" type="sibTrans" cxnId="{E4CB4BA5-0A81-41F7-BB27-2D6E43085394}">
      <dgm:prSet/>
      <dgm:spPr/>
      <dgm:t>
        <a:bodyPr/>
        <a:lstStyle/>
        <a:p>
          <a:endParaRPr lang="ru-RU"/>
        </a:p>
      </dgm:t>
    </dgm:pt>
    <dgm:pt modelId="{B4F987E8-D07C-4B98-B2E2-E9B610F5133C}">
      <dgm:prSet custT="1"/>
      <dgm:spPr/>
      <dgm:t>
        <a:bodyPr/>
        <a:lstStyle/>
        <a:p>
          <a:r>
            <a:rPr lang="ru-RU" sz="1100" b="0">
              <a:latin typeface="Times New Roman" pitchFamily="18" charset="0"/>
              <a:cs typeface="Times New Roman" pitchFamily="18" charset="0"/>
            </a:rPr>
            <a:t>мониторинг здоровья учащихся и здоровьесберегающей деятельности школы</a:t>
          </a:r>
        </a:p>
      </dgm:t>
    </dgm:pt>
    <dgm:pt modelId="{DB13C26A-86BC-4866-BA2A-B60230C87154}" type="parTrans" cxnId="{BFB0798C-9B95-4960-B881-7B806F3C2659}">
      <dgm:prSet/>
      <dgm:spPr/>
      <dgm:t>
        <a:bodyPr/>
        <a:lstStyle/>
        <a:p>
          <a:endParaRPr lang="ru-RU"/>
        </a:p>
      </dgm:t>
    </dgm:pt>
    <dgm:pt modelId="{7F1529F8-A4C3-4C7E-994D-FA5E244E9F65}" type="sibTrans" cxnId="{BFB0798C-9B95-4960-B881-7B806F3C2659}">
      <dgm:prSet/>
      <dgm:spPr/>
      <dgm:t>
        <a:bodyPr/>
        <a:lstStyle/>
        <a:p>
          <a:endParaRPr lang="ru-RU"/>
        </a:p>
      </dgm:t>
    </dgm:pt>
    <dgm:pt modelId="{05A80D86-1153-460D-B3E7-D32066CA6A5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модернизация традиционного урока в целях сохранения здоровья обучающихся</a:t>
          </a:r>
        </a:p>
      </dgm:t>
    </dgm:pt>
    <dgm:pt modelId="{AAB0E14A-D182-4391-BB25-00ECAF0D6863}" type="parTrans" cxnId="{80B31C10-03AD-4929-B771-81D277091109}">
      <dgm:prSet/>
      <dgm:spPr/>
      <dgm:t>
        <a:bodyPr/>
        <a:lstStyle/>
        <a:p>
          <a:endParaRPr lang="ru-RU"/>
        </a:p>
      </dgm:t>
    </dgm:pt>
    <dgm:pt modelId="{611E2249-C393-4987-A825-9162C76DA08B}" type="sibTrans" cxnId="{80B31C10-03AD-4929-B771-81D277091109}">
      <dgm:prSet/>
      <dgm:spPr/>
      <dgm:t>
        <a:bodyPr/>
        <a:lstStyle/>
        <a:p>
          <a:endParaRPr lang="ru-RU"/>
        </a:p>
      </dgm:t>
    </dgm:pt>
    <dgm:pt modelId="{E4542B75-4295-4FCC-BF2A-97B80F53FDB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организация двигательного режима учащихся</a:t>
          </a:r>
        </a:p>
      </dgm:t>
    </dgm:pt>
    <dgm:pt modelId="{611493D9-E5BE-4E3F-A4A1-58C391809B94}" type="parTrans" cxnId="{DB2E7659-F826-450B-A110-DCE8B4DF6F31}">
      <dgm:prSet/>
      <dgm:spPr/>
      <dgm:t>
        <a:bodyPr/>
        <a:lstStyle/>
        <a:p>
          <a:endParaRPr lang="ru-RU"/>
        </a:p>
      </dgm:t>
    </dgm:pt>
    <dgm:pt modelId="{4E6B29FD-EAFC-4475-8F9B-CAC9CCFDBF72}" type="sibTrans" cxnId="{DB2E7659-F826-450B-A110-DCE8B4DF6F31}">
      <dgm:prSet/>
      <dgm:spPr/>
      <dgm:t>
        <a:bodyPr/>
        <a:lstStyle/>
        <a:p>
          <a:endParaRPr lang="ru-RU"/>
        </a:p>
      </dgm:t>
    </dgm:pt>
    <dgm:pt modelId="{255CD89C-26F0-40C4-B76E-2570C1E35746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повышение качества образования без ущерба для  здоровья детей,  требующих  повышенного внимания</a:t>
          </a:r>
        </a:p>
      </dgm:t>
    </dgm:pt>
    <dgm:pt modelId="{74A37677-064A-4988-A38D-D3537D6B3AF7}" type="parTrans" cxnId="{51587C2B-542B-438D-92C4-611AB073573D}">
      <dgm:prSet/>
      <dgm:spPr/>
      <dgm:t>
        <a:bodyPr/>
        <a:lstStyle/>
        <a:p>
          <a:endParaRPr lang="ru-RU"/>
        </a:p>
      </dgm:t>
    </dgm:pt>
    <dgm:pt modelId="{0EB49A50-A1FE-41BF-AFB4-25AC108AD26E}" type="sibTrans" cxnId="{51587C2B-542B-438D-92C4-611AB073573D}">
      <dgm:prSet/>
      <dgm:spPr/>
      <dgm:t>
        <a:bodyPr/>
        <a:lstStyle/>
        <a:p>
          <a:endParaRPr lang="ru-RU"/>
        </a:p>
      </dgm:t>
    </dgm:pt>
    <dgm:pt modelId="{C2AD2660-A434-4EAC-B068-A618209873CF}" type="pres">
      <dgm:prSet presAssocID="{B2ABDBE7-81C0-41D9-B113-1BCD631F557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E1DE74E-A185-404B-A58F-3E356F65356F}" type="pres">
      <dgm:prSet presAssocID="{10934F43-8DD4-4656-A9CF-9408B73D29C6}" presName="root" presStyleCnt="0"/>
      <dgm:spPr/>
    </dgm:pt>
    <dgm:pt modelId="{D290A4DB-3301-4C18-816C-09A5C846F615}" type="pres">
      <dgm:prSet presAssocID="{10934F43-8DD4-4656-A9CF-9408B73D29C6}" presName="rootComposite" presStyleCnt="0"/>
      <dgm:spPr/>
    </dgm:pt>
    <dgm:pt modelId="{9086A352-BD64-4F96-88ED-6F0EEBEF7525}" type="pres">
      <dgm:prSet presAssocID="{10934F43-8DD4-4656-A9CF-9408B73D29C6}" presName="rootText" presStyleLbl="node1" presStyleIdx="0" presStyleCnt="2" custScaleX="244772" custScaleY="158680"/>
      <dgm:spPr/>
      <dgm:t>
        <a:bodyPr/>
        <a:lstStyle/>
        <a:p>
          <a:endParaRPr lang="ru-RU"/>
        </a:p>
      </dgm:t>
    </dgm:pt>
    <dgm:pt modelId="{FB2267F5-442E-4BDA-83E7-4AAB501D9814}" type="pres">
      <dgm:prSet presAssocID="{10934F43-8DD4-4656-A9CF-9408B73D29C6}" presName="rootConnector" presStyleLbl="node1" presStyleIdx="0" presStyleCnt="2"/>
      <dgm:spPr/>
      <dgm:t>
        <a:bodyPr/>
        <a:lstStyle/>
        <a:p>
          <a:endParaRPr lang="ru-RU"/>
        </a:p>
      </dgm:t>
    </dgm:pt>
    <dgm:pt modelId="{F271F112-6089-4123-9CCB-54A0C7A8342E}" type="pres">
      <dgm:prSet presAssocID="{10934F43-8DD4-4656-A9CF-9408B73D29C6}" presName="childShape" presStyleCnt="0"/>
      <dgm:spPr/>
    </dgm:pt>
    <dgm:pt modelId="{BDC34621-4708-4DA3-8B0F-CD21C8C49B39}" type="pres">
      <dgm:prSet presAssocID="{DB13C26A-86BC-4866-BA2A-B60230C87154}" presName="Name13" presStyleLbl="parChTrans1D2" presStyleIdx="0" presStyleCnt="9"/>
      <dgm:spPr/>
      <dgm:t>
        <a:bodyPr/>
        <a:lstStyle/>
        <a:p>
          <a:endParaRPr lang="ru-RU"/>
        </a:p>
      </dgm:t>
    </dgm:pt>
    <dgm:pt modelId="{5501D75B-B744-4D00-A63E-C64881882A77}" type="pres">
      <dgm:prSet presAssocID="{B4F987E8-D07C-4B98-B2E2-E9B610F5133C}" presName="childText" presStyleLbl="bgAcc1" presStyleIdx="0" presStyleCnt="9" custScaleX="262067" custScaleY="161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2189D3-595F-4343-9744-0B691E2FE5CD}" type="pres">
      <dgm:prSet presAssocID="{2DF3D111-1EB4-4A36-9A94-DCEE1349102C}" presName="Name13" presStyleLbl="parChTrans1D2" presStyleIdx="1" presStyleCnt="9"/>
      <dgm:spPr/>
      <dgm:t>
        <a:bodyPr/>
        <a:lstStyle/>
        <a:p>
          <a:endParaRPr lang="ru-RU"/>
        </a:p>
      </dgm:t>
    </dgm:pt>
    <dgm:pt modelId="{2B15D56B-67D0-4630-836B-F6103D43098A}" type="pres">
      <dgm:prSet presAssocID="{A9AB0FB8-7D53-4EE2-94BD-8A423C602710}" presName="childText" presStyleLbl="bgAcc1" presStyleIdx="1" presStyleCnt="9" custScaleX="260410" custScaleY="1856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37F51D-C628-40C4-9B56-A6EFCEC9EC22}" type="pres">
      <dgm:prSet presAssocID="{968B1629-4B16-4E28-8813-18027F9B1A50}" presName="Name13" presStyleLbl="parChTrans1D2" presStyleIdx="2" presStyleCnt="9"/>
      <dgm:spPr/>
      <dgm:t>
        <a:bodyPr/>
        <a:lstStyle/>
        <a:p>
          <a:endParaRPr lang="ru-RU"/>
        </a:p>
      </dgm:t>
    </dgm:pt>
    <dgm:pt modelId="{F956778E-A732-4287-A33C-C31630D848B3}" type="pres">
      <dgm:prSet presAssocID="{07A253FB-9A93-485B-B332-A04BD36AA0FA}" presName="childText" presStyleLbl="bgAcc1" presStyleIdx="2" presStyleCnt="9" custScaleX="263077" custScaleY="149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CFB333-F90E-49B4-8657-710D46CBD484}" type="pres">
      <dgm:prSet presAssocID="{343DBA8D-5C67-476C-AD54-B858B3B1941A}" presName="Name13" presStyleLbl="parChTrans1D2" presStyleIdx="3" presStyleCnt="9"/>
      <dgm:spPr/>
      <dgm:t>
        <a:bodyPr/>
        <a:lstStyle/>
        <a:p>
          <a:endParaRPr lang="ru-RU"/>
        </a:p>
      </dgm:t>
    </dgm:pt>
    <dgm:pt modelId="{9761D48F-71B1-447A-B6D4-6FDC0331AF8F}" type="pres">
      <dgm:prSet presAssocID="{29D319C8-14ED-465E-A561-8F1200ED6D9C}" presName="childText" presStyleLbl="bgAcc1" presStyleIdx="3" presStyleCnt="9" custScaleX="267001" custScaleY="152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B2352-6A1F-4192-8442-45DE7C522C39}" type="pres">
      <dgm:prSet presAssocID="{6E6FE305-E4E5-42E5-8BD4-EAFFA903D15E}" presName="root" presStyleCnt="0"/>
      <dgm:spPr/>
    </dgm:pt>
    <dgm:pt modelId="{9D841BA0-DC10-4B32-B9DB-0B1C22A2F1A0}" type="pres">
      <dgm:prSet presAssocID="{6E6FE305-E4E5-42E5-8BD4-EAFFA903D15E}" presName="rootComposite" presStyleCnt="0"/>
      <dgm:spPr/>
    </dgm:pt>
    <dgm:pt modelId="{07FB89D2-3A60-4CD7-B7FB-C7583C6D1B76}" type="pres">
      <dgm:prSet presAssocID="{6E6FE305-E4E5-42E5-8BD4-EAFFA903D15E}" presName="rootText" presStyleLbl="node1" presStyleIdx="1" presStyleCnt="2" custScaleX="276195" custScaleY="148897"/>
      <dgm:spPr/>
      <dgm:t>
        <a:bodyPr/>
        <a:lstStyle/>
        <a:p>
          <a:endParaRPr lang="ru-RU"/>
        </a:p>
      </dgm:t>
    </dgm:pt>
    <dgm:pt modelId="{8DFFD706-C23E-47E7-A5E9-655E907784AF}" type="pres">
      <dgm:prSet presAssocID="{6E6FE305-E4E5-42E5-8BD4-EAFFA903D15E}" presName="rootConnector" presStyleLbl="node1" presStyleIdx="1" presStyleCnt="2"/>
      <dgm:spPr/>
      <dgm:t>
        <a:bodyPr/>
        <a:lstStyle/>
        <a:p>
          <a:endParaRPr lang="ru-RU"/>
        </a:p>
      </dgm:t>
    </dgm:pt>
    <dgm:pt modelId="{BA3AC729-A225-46D1-9519-777A4E253429}" type="pres">
      <dgm:prSet presAssocID="{6E6FE305-E4E5-42E5-8BD4-EAFFA903D15E}" presName="childShape" presStyleCnt="0"/>
      <dgm:spPr/>
    </dgm:pt>
    <dgm:pt modelId="{66AB1BD2-49B7-434E-B0CB-807446A25AD9}" type="pres">
      <dgm:prSet presAssocID="{3AFA4FDD-BA0B-4E3F-A1EC-2E284457BFD9}" presName="Name13" presStyleLbl="parChTrans1D2" presStyleIdx="4" presStyleCnt="9"/>
      <dgm:spPr/>
      <dgm:t>
        <a:bodyPr/>
        <a:lstStyle/>
        <a:p>
          <a:endParaRPr lang="ru-RU"/>
        </a:p>
      </dgm:t>
    </dgm:pt>
    <dgm:pt modelId="{726D373C-9AAC-42F5-81D8-AE4E126E80D7}" type="pres">
      <dgm:prSet presAssocID="{7408CC7E-8870-4B3A-99F4-3D59AC676D66}" presName="childText" presStyleLbl="bgAcc1" presStyleIdx="4" presStyleCnt="9" custScaleX="290659" custScaleY="1796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9037EE-D0F7-49A5-BD86-17CCE89CA649}" type="pres">
      <dgm:prSet presAssocID="{C1EB83C2-39D9-443C-84A9-526C70675E66}" presName="Name13" presStyleLbl="parChTrans1D2" presStyleIdx="5" presStyleCnt="9"/>
      <dgm:spPr/>
      <dgm:t>
        <a:bodyPr/>
        <a:lstStyle/>
        <a:p>
          <a:endParaRPr lang="ru-RU"/>
        </a:p>
      </dgm:t>
    </dgm:pt>
    <dgm:pt modelId="{67288636-1CC4-4AE4-9A7F-E2A158246A1C}" type="pres">
      <dgm:prSet presAssocID="{E72269AD-0E7E-4C1E-87C8-E6245C95C7CB}" presName="childText" presStyleLbl="bgAcc1" presStyleIdx="5" presStyleCnt="9" custScaleX="294309" custScaleY="190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42DD5C-EB56-42D1-A1CE-C59726A47809}" type="pres">
      <dgm:prSet presAssocID="{611493D9-E5BE-4E3F-A4A1-58C391809B94}" presName="Name13" presStyleLbl="parChTrans1D2" presStyleIdx="6" presStyleCnt="9"/>
      <dgm:spPr/>
      <dgm:t>
        <a:bodyPr/>
        <a:lstStyle/>
        <a:p>
          <a:endParaRPr lang="ru-RU"/>
        </a:p>
      </dgm:t>
    </dgm:pt>
    <dgm:pt modelId="{C71CF235-FCEC-4A2E-94A0-80EA3999CA1A}" type="pres">
      <dgm:prSet presAssocID="{E4542B75-4295-4FCC-BF2A-97B80F53FDB7}" presName="childText" presStyleLbl="bgAcc1" presStyleIdx="6" presStyleCnt="9" custScaleX="295526" custScaleY="132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2A6C2-C771-4957-B389-61433650DCF5}" type="pres">
      <dgm:prSet presAssocID="{AAB0E14A-D182-4391-BB25-00ECAF0D6863}" presName="Name13" presStyleLbl="parChTrans1D2" presStyleIdx="7" presStyleCnt="9"/>
      <dgm:spPr/>
      <dgm:t>
        <a:bodyPr/>
        <a:lstStyle/>
        <a:p>
          <a:endParaRPr lang="ru-RU"/>
        </a:p>
      </dgm:t>
    </dgm:pt>
    <dgm:pt modelId="{BC495607-94E4-4951-9ACB-A0B7019A1A2C}" type="pres">
      <dgm:prSet presAssocID="{05A80D86-1153-460D-B3E7-D32066CA6A58}" presName="childText" presStyleLbl="bgAcc1" presStyleIdx="7" presStyleCnt="9" custScaleX="291495" custScaleY="107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8460D7-84A6-4427-A9E1-FA32547CC3CC}" type="pres">
      <dgm:prSet presAssocID="{74A37677-064A-4988-A38D-D3537D6B3AF7}" presName="Name13" presStyleLbl="parChTrans1D2" presStyleIdx="8" presStyleCnt="9"/>
      <dgm:spPr/>
      <dgm:t>
        <a:bodyPr/>
        <a:lstStyle/>
        <a:p>
          <a:endParaRPr lang="ru-RU"/>
        </a:p>
      </dgm:t>
    </dgm:pt>
    <dgm:pt modelId="{59BF6302-859F-4EE8-9BB7-A3B98DF00491}" type="pres">
      <dgm:prSet presAssocID="{255CD89C-26F0-40C4-B76E-2570C1E35746}" presName="childText" presStyleLbl="bgAcc1" presStyleIdx="8" presStyleCnt="9" custScaleX="291820" custScaleY="101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98AB5B-21F6-483E-A119-62BE23661AFA}" srcId="{6E6FE305-E4E5-42E5-8BD4-EAFFA903D15E}" destId="{7408CC7E-8870-4B3A-99F4-3D59AC676D66}" srcOrd="0" destOrd="0" parTransId="{3AFA4FDD-BA0B-4E3F-A1EC-2E284457BFD9}" sibTransId="{1E1B53B4-684D-47F0-8F0E-801C0089C7ED}"/>
    <dgm:cxn modelId="{F4EF84C0-A766-4FE2-B47B-5E35B863D27A}" srcId="{6E6FE305-E4E5-42E5-8BD4-EAFFA903D15E}" destId="{E72269AD-0E7E-4C1E-87C8-E6245C95C7CB}" srcOrd="1" destOrd="0" parTransId="{C1EB83C2-39D9-443C-84A9-526C70675E66}" sibTransId="{A314141F-AB28-475B-940F-C1FD644F39C0}"/>
    <dgm:cxn modelId="{B30A546E-78A5-414F-9D26-958192AE72FA}" type="presOf" srcId="{6E6FE305-E4E5-42E5-8BD4-EAFFA903D15E}" destId="{07FB89D2-3A60-4CD7-B7FB-C7583C6D1B76}" srcOrd="0" destOrd="0" presId="urn:microsoft.com/office/officeart/2005/8/layout/hierarchy3"/>
    <dgm:cxn modelId="{5326BF4B-4A38-4653-A31F-86BD4CA43B2B}" srcId="{B2ABDBE7-81C0-41D9-B113-1BCD631F5579}" destId="{10934F43-8DD4-4656-A9CF-9408B73D29C6}" srcOrd="0" destOrd="0" parTransId="{047E8E7C-4D9F-4A74-85CC-BB7E894521F9}" sibTransId="{E7B412DC-6C52-4E76-BDE0-FD76733658AC}"/>
    <dgm:cxn modelId="{1E7D6EC5-2C5A-4B6A-8DE2-CDE8BEE78D6B}" type="presOf" srcId="{7408CC7E-8870-4B3A-99F4-3D59AC676D66}" destId="{726D373C-9AAC-42F5-81D8-AE4E126E80D7}" srcOrd="0" destOrd="0" presId="urn:microsoft.com/office/officeart/2005/8/layout/hierarchy3"/>
    <dgm:cxn modelId="{CDF0632D-AA86-47E4-843C-261FDB5326CA}" type="presOf" srcId="{6E6FE305-E4E5-42E5-8BD4-EAFFA903D15E}" destId="{8DFFD706-C23E-47E7-A5E9-655E907784AF}" srcOrd="1" destOrd="0" presId="urn:microsoft.com/office/officeart/2005/8/layout/hierarchy3"/>
    <dgm:cxn modelId="{630537C9-46D4-456A-A1AD-88AC1C828C21}" srcId="{10934F43-8DD4-4656-A9CF-9408B73D29C6}" destId="{A9AB0FB8-7D53-4EE2-94BD-8A423C602710}" srcOrd="1" destOrd="0" parTransId="{2DF3D111-1EB4-4A36-9A94-DCEE1349102C}" sibTransId="{DD85E5E8-3521-446E-9923-AC466BA66BAF}"/>
    <dgm:cxn modelId="{D6CC24D6-9088-430E-BAF7-CA2E90E94E05}" type="presOf" srcId="{10934F43-8DD4-4656-A9CF-9408B73D29C6}" destId="{9086A352-BD64-4F96-88ED-6F0EEBEF7525}" srcOrd="0" destOrd="0" presId="urn:microsoft.com/office/officeart/2005/8/layout/hierarchy3"/>
    <dgm:cxn modelId="{DCA9DB7E-FFB3-474F-BF9D-BD174592EC67}" type="presOf" srcId="{E4542B75-4295-4FCC-BF2A-97B80F53FDB7}" destId="{C71CF235-FCEC-4A2E-94A0-80EA3999CA1A}" srcOrd="0" destOrd="0" presId="urn:microsoft.com/office/officeart/2005/8/layout/hierarchy3"/>
    <dgm:cxn modelId="{118BA149-0527-4AA7-AFFC-68DEE8E5777C}" type="presOf" srcId="{343DBA8D-5C67-476C-AD54-B858B3B1941A}" destId="{CFCFB333-F90E-49B4-8657-710D46CBD484}" srcOrd="0" destOrd="0" presId="urn:microsoft.com/office/officeart/2005/8/layout/hierarchy3"/>
    <dgm:cxn modelId="{E85AB943-F5FD-4ED7-A50F-5376CE98D000}" type="presOf" srcId="{DB13C26A-86BC-4866-BA2A-B60230C87154}" destId="{BDC34621-4708-4DA3-8B0F-CD21C8C49B39}" srcOrd="0" destOrd="0" presId="urn:microsoft.com/office/officeart/2005/8/layout/hierarchy3"/>
    <dgm:cxn modelId="{80B31C10-03AD-4929-B771-81D277091109}" srcId="{6E6FE305-E4E5-42E5-8BD4-EAFFA903D15E}" destId="{05A80D86-1153-460D-B3E7-D32066CA6A58}" srcOrd="3" destOrd="0" parTransId="{AAB0E14A-D182-4391-BB25-00ECAF0D6863}" sibTransId="{611E2249-C393-4987-A825-9162C76DA08B}"/>
    <dgm:cxn modelId="{03C722CC-DF49-4FFF-93C7-68478F24BBAE}" type="presOf" srcId="{E72269AD-0E7E-4C1E-87C8-E6245C95C7CB}" destId="{67288636-1CC4-4AE4-9A7F-E2A158246A1C}" srcOrd="0" destOrd="0" presId="urn:microsoft.com/office/officeart/2005/8/layout/hierarchy3"/>
    <dgm:cxn modelId="{6B666FF3-D8A3-408F-80FE-E7698D89AA4C}" type="presOf" srcId="{A9AB0FB8-7D53-4EE2-94BD-8A423C602710}" destId="{2B15D56B-67D0-4630-836B-F6103D43098A}" srcOrd="0" destOrd="0" presId="urn:microsoft.com/office/officeart/2005/8/layout/hierarchy3"/>
    <dgm:cxn modelId="{039896BC-672F-4D4D-B829-4D36E784DC2D}" type="presOf" srcId="{3AFA4FDD-BA0B-4E3F-A1EC-2E284457BFD9}" destId="{66AB1BD2-49B7-434E-B0CB-807446A25AD9}" srcOrd="0" destOrd="0" presId="urn:microsoft.com/office/officeart/2005/8/layout/hierarchy3"/>
    <dgm:cxn modelId="{B6479378-152B-439C-9815-1D1AB6F32B45}" type="presOf" srcId="{10934F43-8DD4-4656-A9CF-9408B73D29C6}" destId="{FB2267F5-442E-4BDA-83E7-4AAB501D9814}" srcOrd="1" destOrd="0" presId="urn:microsoft.com/office/officeart/2005/8/layout/hierarchy3"/>
    <dgm:cxn modelId="{0302A663-F828-4425-8921-04774827239B}" type="presOf" srcId="{C1EB83C2-39D9-443C-84A9-526C70675E66}" destId="{A49037EE-D0F7-49A5-BD86-17CCE89CA649}" srcOrd="0" destOrd="0" presId="urn:microsoft.com/office/officeart/2005/8/layout/hierarchy3"/>
    <dgm:cxn modelId="{1ED9B97C-FC25-41D1-B0E5-3EA16FDBCBC0}" type="presOf" srcId="{07A253FB-9A93-485B-B332-A04BD36AA0FA}" destId="{F956778E-A732-4287-A33C-C31630D848B3}" srcOrd="0" destOrd="0" presId="urn:microsoft.com/office/officeart/2005/8/layout/hierarchy3"/>
    <dgm:cxn modelId="{69AFDFE8-E35A-4B10-B44F-4A672B0703B6}" srcId="{B2ABDBE7-81C0-41D9-B113-1BCD631F5579}" destId="{6E6FE305-E4E5-42E5-8BD4-EAFFA903D15E}" srcOrd="1" destOrd="0" parTransId="{33B2B1C3-1363-4B4A-BD34-AFDA7F203AB6}" sibTransId="{4072B0A3-49FD-462F-8774-1FC086663B67}"/>
    <dgm:cxn modelId="{07069134-88E5-414B-AC11-C26C1A308EEB}" type="presOf" srcId="{B2ABDBE7-81C0-41D9-B113-1BCD631F5579}" destId="{C2AD2660-A434-4EAC-B068-A618209873CF}" srcOrd="0" destOrd="0" presId="urn:microsoft.com/office/officeart/2005/8/layout/hierarchy3"/>
    <dgm:cxn modelId="{ABA1FD3B-6426-4116-AF67-8EE1269E7EC8}" srcId="{10934F43-8DD4-4656-A9CF-9408B73D29C6}" destId="{07A253FB-9A93-485B-B332-A04BD36AA0FA}" srcOrd="2" destOrd="0" parTransId="{968B1629-4B16-4E28-8813-18027F9B1A50}" sibTransId="{D5414C28-A3F8-43E9-8779-A957899A438A}"/>
    <dgm:cxn modelId="{DB2E7659-F826-450B-A110-DCE8B4DF6F31}" srcId="{6E6FE305-E4E5-42E5-8BD4-EAFFA903D15E}" destId="{E4542B75-4295-4FCC-BF2A-97B80F53FDB7}" srcOrd="2" destOrd="0" parTransId="{611493D9-E5BE-4E3F-A4A1-58C391809B94}" sibTransId="{4E6B29FD-EAFC-4475-8F9B-CAC9CCFDBF72}"/>
    <dgm:cxn modelId="{E4CB4BA5-0A81-41F7-BB27-2D6E43085394}" srcId="{10934F43-8DD4-4656-A9CF-9408B73D29C6}" destId="{29D319C8-14ED-465E-A561-8F1200ED6D9C}" srcOrd="3" destOrd="0" parTransId="{343DBA8D-5C67-476C-AD54-B858B3B1941A}" sibTransId="{408A85F3-F652-4B17-9743-5CD509BE5717}"/>
    <dgm:cxn modelId="{51587C2B-542B-438D-92C4-611AB073573D}" srcId="{6E6FE305-E4E5-42E5-8BD4-EAFFA903D15E}" destId="{255CD89C-26F0-40C4-B76E-2570C1E35746}" srcOrd="4" destOrd="0" parTransId="{74A37677-064A-4988-A38D-D3537D6B3AF7}" sibTransId="{0EB49A50-A1FE-41BF-AFB4-25AC108AD26E}"/>
    <dgm:cxn modelId="{20B6A34C-7E58-4F97-A425-3DBF67F2533C}" type="presOf" srcId="{29D319C8-14ED-465E-A561-8F1200ED6D9C}" destId="{9761D48F-71B1-447A-B6D4-6FDC0331AF8F}" srcOrd="0" destOrd="0" presId="urn:microsoft.com/office/officeart/2005/8/layout/hierarchy3"/>
    <dgm:cxn modelId="{BFB0798C-9B95-4960-B881-7B806F3C2659}" srcId="{10934F43-8DD4-4656-A9CF-9408B73D29C6}" destId="{B4F987E8-D07C-4B98-B2E2-E9B610F5133C}" srcOrd="0" destOrd="0" parTransId="{DB13C26A-86BC-4866-BA2A-B60230C87154}" sibTransId="{7F1529F8-A4C3-4C7E-994D-FA5E244E9F65}"/>
    <dgm:cxn modelId="{9DA8FCC4-D867-494E-A64F-639D45982BAB}" type="presOf" srcId="{2DF3D111-1EB4-4A36-9A94-DCEE1349102C}" destId="{232189D3-595F-4343-9744-0B691E2FE5CD}" srcOrd="0" destOrd="0" presId="urn:microsoft.com/office/officeart/2005/8/layout/hierarchy3"/>
    <dgm:cxn modelId="{B24C1945-D891-4CC4-9F35-1F647A8E7320}" type="presOf" srcId="{74A37677-064A-4988-A38D-D3537D6B3AF7}" destId="{928460D7-84A6-4427-A9E1-FA32547CC3CC}" srcOrd="0" destOrd="0" presId="urn:microsoft.com/office/officeart/2005/8/layout/hierarchy3"/>
    <dgm:cxn modelId="{815D2473-7E41-49E2-94D9-5127DC2F0C4E}" type="presOf" srcId="{B4F987E8-D07C-4B98-B2E2-E9B610F5133C}" destId="{5501D75B-B744-4D00-A63E-C64881882A77}" srcOrd="0" destOrd="0" presId="urn:microsoft.com/office/officeart/2005/8/layout/hierarchy3"/>
    <dgm:cxn modelId="{EC149FC8-1FAB-4967-A219-4D41CE34B839}" type="presOf" srcId="{255CD89C-26F0-40C4-B76E-2570C1E35746}" destId="{59BF6302-859F-4EE8-9BB7-A3B98DF00491}" srcOrd="0" destOrd="0" presId="urn:microsoft.com/office/officeart/2005/8/layout/hierarchy3"/>
    <dgm:cxn modelId="{84E928CF-BD1A-407D-B4A1-999EF341178C}" type="presOf" srcId="{611493D9-E5BE-4E3F-A4A1-58C391809B94}" destId="{AA42DD5C-EB56-42D1-A1CE-C59726A47809}" srcOrd="0" destOrd="0" presId="urn:microsoft.com/office/officeart/2005/8/layout/hierarchy3"/>
    <dgm:cxn modelId="{62CFC76D-8DEE-4E7B-BD35-09E779F7A843}" type="presOf" srcId="{968B1629-4B16-4E28-8813-18027F9B1A50}" destId="{8837F51D-C628-40C4-9B56-A6EFCEC9EC22}" srcOrd="0" destOrd="0" presId="urn:microsoft.com/office/officeart/2005/8/layout/hierarchy3"/>
    <dgm:cxn modelId="{53A0553A-E001-4EB9-8F97-DCAFDFF075AF}" type="presOf" srcId="{05A80D86-1153-460D-B3E7-D32066CA6A58}" destId="{BC495607-94E4-4951-9ACB-A0B7019A1A2C}" srcOrd="0" destOrd="0" presId="urn:microsoft.com/office/officeart/2005/8/layout/hierarchy3"/>
    <dgm:cxn modelId="{502DE6F1-DB9C-4F22-9908-0D5AF6AA9DC7}" type="presOf" srcId="{AAB0E14A-D182-4391-BB25-00ECAF0D6863}" destId="{47A2A6C2-C771-4957-B389-61433650DCF5}" srcOrd="0" destOrd="0" presId="urn:microsoft.com/office/officeart/2005/8/layout/hierarchy3"/>
    <dgm:cxn modelId="{8E79E969-344B-47BD-A15A-8A61C49C0A96}" type="presParOf" srcId="{C2AD2660-A434-4EAC-B068-A618209873CF}" destId="{CE1DE74E-A185-404B-A58F-3E356F65356F}" srcOrd="0" destOrd="0" presId="urn:microsoft.com/office/officeart/2005/8/layout/hierarchy3"/>
    <dgm:cxn modelId="{B81CE10A-ACE7-4B65-88FF-6C8F69C55688}" type="presParOf" srcId="{CE1DE74E-A185-404B-A58F-3E356F65356F}" destId="{D290A4DB-3301-4C18-816C-09A5C846F615}" srcOrd="0" destOrd="0" presId="urn:microsoft.com/office/officeart/2005/8/layout/hierarchy3"/>
    <dgm:cxn modelId="{43078066-DC06-4A40-B6ED-E3C250B019E7}" type="presParOf" srcId="{D290A4DB-3301-4C18-816C-09A5C846F615}" destId="{9086A352-BD64-4F96-88ED-6F0EEBEF7525}" srcOrd="0" destOrd="0" presId="urn:microsoft.com/office/officeart/2005/8/layout/hierarchy3"/>
    <dgm:cxn modelId="{6CC7E2C2-0986-4B1C-AFDB-00BFABF79B2D}" type="presParOf" srcId="{D290A4DB-3301-4C18-816C-09A5C846F615}" destId="{FB2267F5-442E-4BDA-83E7-4AAB501D9814}" srcOrd="1" destOrd="0" presId="urn:microsoft.com/office/officeart/2005/8/layout/hierarchy3"/>
    <dgm:cxn modelId="{03E20050-1411-41C2-B47F-14AC32733C3F}" type="presParOf" srcId="{CE1DE74E-A185-404B-A58F-3E356F65356F}" destId="{F271F112-6089-4123-9CCB-54A0C7A8342E}" srcOrd="1" destOrd="0" presId="urn:microsoft.com/office/officeart/2005/8/layout/hierarchy3"/>
    <dgm:cxn modelId="{7D2FCCB0-9C58-4A1C-9135-E2223181E09F}" type="presParOf" srcId="{F271F112-6089-4123-9CCB-54A0C7A8342E}" destId="{BDC34621-4708-4DA3-8B0F-CD21C8C49B39}" srcOrd="0" destOrd="0" presId="urn:microsoft.com/office/officeart/2005/8/layout/hierarchy3"/>
    <dgm:cxn modelId="{1E0110BB-EFB0-4EF1-A566-60B7A23B21D0}" type="presParOf" srcId="{F271F112-6089-4123-9CCB-54A0C7A8342E}" destId="{5501D75B-B744-4D00-A63E-C64881882A77}" srcOrd="1" destOrd="0" presId="urn:microsoft.com/office/officeart/2005/8/layout/hierarchy3"/>
    <dgm:cxn modelId="{8F4E77FA-9B2A-4F1D-AB3D-4094541E078C}" type="presParOf" srcId="{F271F112-6089-4123-9CCB-54A0C7A8342E}" destId="{232189D3-595F-4343-9744-0B691E2FE5CD}" srcOrd="2" destOrd="0" presId="urn:microsoft.com/office/officeart/2005/8/layout/hierarchy3"/>
    <dgm:cxn modelId="{767C3C7E-D1A7-4E75-9FAF-447C15F2B09B}" type="presParOf" srcId="{F271F112-6089-4123-9CCB-54A0C7A8342E}" destId="{2B15D56B-67D0-4630-836B-F6103D43098A}" srcOrd="3" destOrd="0" presId="urn:microsoft.com/office/officeart/2005/8/layout/hierarchy3"/>
    <dgm:cxn modelId="{A4463BA9-3E07-4FAF-BFBD-09262019842D}" type="presParOf" srcId="{F271F112-6089-4123-9CCB-54A0C7A8342E}" destId="{8837F51D-C628-40C4-9B56-A6EFCEC9EC22}" srcOrd="4" destOrd="0" presId="urn:microsoft.com/office/officeart/2005/8/layout/hierarchy3"/>
    <dgm:cxn modelId="{5C21B76A-5E9A-4A88-885A-231FB61E6B5B}" type="presParOf" srcId="{F271F112-6089-4123-9CCB-54A0C7A8342E}" destId="{F956778E-A732-4287-A33C-C31630D848B3}" srcOrd="5" destOrd="0" presId="urn:microsoft.com/office/officeart/2005/8/layout/hierarchy3"/>
    <dgm:cxn modelId="{BA5CE17C-9CEC-40C3-B59A-89EDFA69035A}" type="presParOf" srcId="{F271F112-6089-4123-9CCB-54A0C7A8342E}" destId="{CFCFB333-F90E-49B4-8657-710D46CBD484}" srcOrd="6" destOrd="0" presId="urn:microsoft.com/office/officeart/2005/8/layout/hierarchy3"/>
    <dgm:cxn modelId="{8AF285EA-47B5-49E9-90C5-5C5F1C075CFC}" type="presParOf" srcId="{F271F112-6089-4123-9CCB-54A0C7A8342E}" destId="{9761D48F-71B1-447A-B6D4-6FDC0331AF8F}" srcOrd="7" destOrd="0" presId="urn:microsoft.com/office/officeart/2005/8/layout/hierarchy3"/>
    <dgm:cxn modelId="{13323B70-E696-4051-BC22-F0C94EA6E504}" type="presParOf" srcId="{C2AD2660-A434-4EAC-B068-A618209873CF}" destId="{068B2352-6A1F-4192-8442-45DE7C522C39}" srcOrd="1" destOrd="0" presId="urn:microsoft.com/office/officeart/2005/8/layout/hierarchy3"/>
    <dgm:cxn modelId="{672EBED5-F239-453F-BD39-ACAE398FF868}" type="presParOf" srcId="{068B2352-6A1F-4192-8442-45DE7C522C39}" destId="{9D841BA0-DC10-4B32-B9DB-0B1C22A2F1A0}" srcOrd="0" destOrd="0" presId="urn:microsoft.com/office/officeart/2005/8/layout/hierarchy3"/>
    <dgm:cxn modelId="{2C91E6D2-6FD1-4986-9DBB-4149FA2ECC71}" type="presParOf" srcId="{9D841BA0-DC10-4B32-B9DB-0B1C22A2F1A0}" destId="{07FB89D2-3A60-4CD7-B7FB-C7583C6D1B76}" srcOrd="0" destOrd="0" presId="urn:microsoft.com/office/officeart/2005/8/layout/hierarchy3"/>
    <dgm:cxn modelId="{E273205C-5A80-43BB-AA30-467E98885F18}" type="presParOf" srcId="{9D841BA0-DC10-4B32-B9DB-0B1C22A2F1A0}" destId="{8DFFD706-C23E-47E7-A5E9-655E907784AF}" srcOrd="1" destOrd="0" presId="urn:microsoft.com/office/officeart/2005/8/layout/hierarchy3"/>
    <dgm:cxn modelId="{8E440FB4-A7FC-4F3A-AAA8-FB8B20D38F6E}" type="presParOf" srcId="{068B2352-6A1F-4192-8442-45DE7C522C39}" destId="{BA3AC729-A225-46D1-9519-777A4E253429}" srcOrd="1" destOrd="0" presId="urn:microsoft.com/office/officeart/2005/8/layout/hierarchy3"/>
    <dgm:cxn modelId="{18A881D3-C8F7-462D-8562-40BC9A2E91F2}" type="presParOf" srcId="{BA3AC729-A225-46D1-9519-777A4E253429}" destId="{66AB1BD2-49B7-434E-B0CB-807446A25AD9}" srcOrd="0" destOrd="0" presId="urn:microsoft.com/office/officeart/2005/8/layout/hierarchy3"/>
    <dgm:cxn modelId="{3C840336-41E3-4FB6-8737-5A45CA6399C4}" type="presParOf" srcId="{BA3AC729-A225-46D1-9519-777A4E253429}" destId="{726D373C-9AAC-42F5-81D8-AE4E126E80D7}" srcOrd="1" destOrd="0" presId="urn:microsoft.com/office/officeart/2005/8/layout/hierarchy3"/>
    <dgm:cxn modelId="{F33FF4EA-9D9E-42DC-B111-10487BD588CD}" type="presParOf" srcId="{BA3AC729-A225-46D1-9519-777A4E253429}" destId="{A49037EE-D0F7-49A5-BD86-17CCE89CA649}" srcOrd="2" destOrd="0" presId="urn:microsoft.com/office/officeart/2005/8/layout/hierarchy3"/>
    <dgm:cxn modelId="{52278FD9-A938-4683-A841-926DCFD48566}" type="presParOf" srcId="{BA3AC729-A225-46D1-9519-777A4E253429}" destId="{67288636-1CC4-4AE4-9A7F-E2A158246A1C}" srcOrd="3" destOrd="0" presId="urn:microsoft.com/office/officeart/2005/8/layout/hierarchy3"/>
    <dgm:cxn modelId="{2A13AF95-E540-4103-81B5-8845E884C4EF}" type="presParOf" srcId="{BA3AC729-A225-46D1-9519-777A4E253429}" destId="{AA42DD5C-EB56-42D1-A1CE-C59726A47809}" srcOrd="4" destOrd="0" presId="urn:microsoft.com/office/officeart/2005/8/layout/hierarchy3"/>
    <dgm:cxn modelId="{90AA3DE7-AECF-4E50-BE77-9F15FF7A3D5A}" type="presParOf" srcId="{BA3AC729-A225-46D1-9519-777A4E253429}" destId="{C71CF235-FCEC-4A2E-94A0-80EA3999CA1A}" srcOrd="5" destOrd="0" presId="urn:microsoft.com/office/officeart/2005/8/layout/hierarchy3"/>
    <dgm:cxn modelId="{209F5906-1E04-48E8-B962-4BF0FD00FD9E}" type="presParOf" srcId="{BA3AC729-A225-46D1-9519-777A4E253429}" destId="{47A2A6C2-C771-4957-B389-61433650DCF5}" srcOrd="6" destOrd="0" presId="urn:microsoft.com/office/officeart/2005/8/layout/hierarchy3"/>
    <dgm:cxn modelId="{49B220EE-51E1-4053-860A-10879D0C0ED8}" type="presParOf" srcId="{BA3AC729-A225-46D1-9519-777A4E253429}" destId="{BC495607-94E4-4951-9ACB-A0B7019A1A2C}" srcOrd="7" destOrd="0" presId="urn:microsoft.com/office/officeart/2005/8/layout/hierarchy3"/>
    <dgm:cxn modelId="{8CC6EB71-AC1F-4EDF-ADC7-AFD1E5B69052}" type="presParOf" srcId="{BA3AC729-A225-46D1-9519-777A4E253429}" destId="{928460D7-84A6-4427-A9E1-FA32547CC3CC}" srcOrd="8" destOrd="0" presId="urn:microsoft.com/office/officeart/2005/8/layout/hierarchy3"/>
    <dgm:cxn modelId="{D44E348C-9AC2-4D19-AAFC-1D97D3387331}" type="presParOf" srcId="{BA3AC729-A225-46D1-9519-777A4E253429}" destId="{59BF6302-859F-4EE8-9BB7-A3B98DF00491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FF0729-98F9-41FB-BE00-86D053408CD0}" type="doc">
      <dgm:prSet loTypeId="urn:microsoft.com/office/officeart/2005/8/layout/cycle7" loCatId="cycle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918E6F9-5346-4202-93C1-2B9745019A99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Организационно-управленческая работа</a:t>
          </a:r>
        </a:p>
      </dgm:t>
    </dgm:pt>
    <dgm:pt modelId="{F9685DB1-6429-4CD3-B3A2-03475CA397B8}" type="parTrans" cxnId="{4D1815B4-98EF-43D4-97F3-CD3B5F2B000C}">
      <dgm:prSet/>
      <dgm:spPr/>
      <dgm:t>
        <a:bodyPr/>
        <a:lstStyle/>
        <a:p>
          <a:pPr algn="ctr"/>
          <a:endParaRPr lang="ru-RU"/>
        </a:p>
      </dgm:t>
    </dgm:pt>
    <dgm:pt modelId="{9F280834-3637-4F15-AFAF-7F15F828A172}" type="sibTrans" cxnId="{4D1815B4-98EF-43D4-97F3-CD3B5F2B000C}">
      <dgm:prSet/>
      <dgm:spPr/>
      <dgm:t>
        <a:bodyPr/>
        <a:lstStyle/>
        <a:p>
          <a:pPr algn="ctr"/>
          <a:endParaRPr lang="ru-RU"/>
        </a:p>
      </dgm:t>
    </dgm:pt>
    <dgm:pt modelId="{F6401C00-B105-46DA-8A31-AA02D01F2F35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Взаимоотношения с социумом</a:t>
          </a:r>
        </a:p>
      </dgm:t>
    </dgm:pt>
    <dgm:pt modelId="{60F0894C-6B45-4EDE-B75E-EFFD33FC49B1}" type="parTrans" cxnId="{B4725900-7243-49BB-B634-5DFF6FAFC0E5}">
      <dgm:prSet/>
      <dgm:spPr/>
      <dgm:t>
        <a:bodyPr/>
        <a:lstStyle/>
        <a:p>
          <a:pPr algn="ctr"/>
          <a:endParaRPr lang="ru-RU"/>
        </a:p>
      </dgm:t>
    </dgm:pt>
    <dgm:pt modelId="{A63D0757-0D04-4A6E-A590-5FB10A3C0327}" type="sibTrans" cxnId="{B4725900-7243-49BB-B634-5DFF6FAFC0E5}">
      <dgm:prSet/>
      <dgm:spPr/>
      <dgm:t>
        <a:bodyPr/>
        <a:lstStyle/>
        <a:p>
          <a:pPr algn="ctr"/>
          <a:endParaRPr lang="ru-RU"/>
        </a:p>
      </dgm:t>
    </dgm:pt>
    <dgm:pt modelId="{B5A2B11A-C9F2-492E-8245-9DE63E1A7693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Учебно-воспитательный процесс</a:t>
          </a:r>
        </a:p>
      </dgm:t>
    </dgm:pt>
    <dgm:pt modelId="{F694C2D2-D488-409E-BCD3-D9FA30509249}" type="parTrans" cxnId="{646525DF-8569-4F8A-884A-0906AD134A18}">
      <dgm:prSet/>
      <dgm:spPr/>
      <dgm:t>
        <a:bodyPr/>
        <a:lstStyle/>
        <a:p>
          <a:pPr algn="ctr"/>
          <a:endParaRPr lang="ru-RU"/>
        </a:p>
      </dgm:t>
    </dgm:pt>
    <dgm:pt modelId="{3B72D5BD-CB6A-460B-B921-E1FF79FA0C18}" type="sibTrans" cxnId="{646525DF-8569-4F8A-884A-0906AD134A18}">
      <dgm:prSet/>
      <dgm:spPr/>
      <dgm:t>
        <a:bodyPr/>
        <a:lstStyle/>
        <a:p>
          <a:pPr algn="ctr"/>
          <a:endParaRPr lang="ru-RU"/>
        </a:p>
      </dgm:t>
    </dgm:pt>
    <dgm:pt modelId="{968358DE-F2CD-430B-9DCB-4563E78B0C22}" type="pres">
      <dgm:prSet presAssocID="{B0FF0729-98F9-41FB-BE00-86D053408CD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D9655A-B763-41CB-B74D-CC8AF410439C}" type="pres">
      <dgm:prSet presAssocID="{F918E6F9-5346-4202-93C1-2B9745019A9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643915-C2F8-4404-AF96-BA61C6C383A2}" type="pres">
      <dgm:prSet presAssocID="{9F280834-3637-4F15-AFAF-7F15F828A172}" presName="sibTrans" presStyleLbl="sibTrans2D1" presStyleIdx="0" presStyleCnt="3"/>
      <dgm:spPr/>
      <dgm:t>
        <a:bodyPr/>
        <a:lstStyle/>
        <a:p>
          <a:endParaRPr lang="ru-RU"/>
        </a:p>
      </dgm:t>
    </dgm:pt>
    <dgm:pt modelId="{9283D466-BABF-42DB-9F41-FD4470FCA80E}" type="pres">
      <dgm:prSet presAssocID="{9F280834-3637-4F15-AFAF-7F15F828A172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E5D7AF18-D3F6-4399-A297-11D0310F4202}" type="pres">
      <dgm:prSet presAssocID="{F6401C00-B105-46DA-8A31-AA02D01F2F3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FDE5B6-117F-4F34-9113-32B8D6962574}" type="pres">
      <dgm:prSet presAssocID="{A63D0757-0D04-4A6E-A590-5FB10A3C0327}" presName="sibTrans" presStyleLbl="sibTrans2D1" presStyleIdx="1" presStyleCnt="3"/>
      <dgm:spPr/>
      <dgm:t>
        <a:bodyPr/>
        <a:lstStyle/>
        <a:p>
          <a:endParaRPr lang="ru-RU"/>
        </a:p>
      </dgm:t>
    </dgm:pt>
    <dgm:pt modelId="{ACF23885-9D68-4B65-BC68-5A6A77E9BEA7}" type="pres">
      <dgm:prSet presAssocID="{A63D0757-0D04-4A6E-A590-5FB10A3C0327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83A1BCB2-45AA-4870-85C9-95FF18883434}" type="pres">
      <dgm:prSet presAssocID="{B5A2B11A-C9F2-492E-8245-9DE63E1A769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2C957B-BEFF-4F3A-BF13-E3FEC39500F9}" type="pres">
      <dgm:prSet presAssocID="{3B72D5BD-CB6A-460B-B921-E1FF79FA0C18}" presName="sibTrans" presStyleLbl="sibTrans2D1" presStyleIdx="2" presStyleCnt="3"/>
      <dgm:spPr/>
      <dgm:t>
        <a:bodyPr/>
        <a:lstStyle/>
        <a:p>
          <a:endParaRPr lang="ru-RU"/>
        </a:p>
      </dgm:t>
    </dgm:pt>
    <dgm:pt modelId="{BA9AFAC6-D2CE-48B0-BCF5-9AAAA22A3D60}" type="pres">
      <dgm:prSet presAssocID="{3B72D5BD-CB6A-460B-B921-E1FF79FA0C18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64A841AC-56A5-448F-A408-8685D871460D}" type="presOf" srcId="{F6401C00-B105-46DA-8A31-AA02D01F2F35}" destId="{E5D7AF18-D3F6-4399-A297-11D0310F4202}" srcOrd="0" destOrd="0" presId="urn:microsoft.com/office/officeart/2005/8/layout/cycle7"/>
    <dgm:cxn modelId="{44652FC3-3F5E-4A62-83F1-26587676B75A}" type="presOf" srcId="{A63D0757-0D04-4A6E-A590-5FB10A3C0327}" destId="{ACF23885-9D68-4B65-BC68-5A6A77E9BEA7}" srcOrd="1" destOrd="0" presId="urn:microsoft.com/office/officeart/2005/8/layout/cycle7"/>
    <dgm:cxn modelId="{4D1815B4-98EF-43D4-97F3-CD3B5F2B000C}" srcId="{B0FF0729-98F9-41FB-BE00-86D053408CD0}" destId="{F918E6F9-5346-4202-93C1-2B9745019A99}" srcOrd="0" destOrd="0" parTransId="{F9685DB1-6429-4CD3-B3A2-03475CA397B8}" sibTransId="{9F280834-3637-4F15-AFAF-7F15F828A172}"/>
    <dgm:cxn modelId="{646525DF-8569-4F8A-884A-0906AD134A18}" srcId="{B0FF0729-98F9-41FB-BE00-86D053408CD0}" destId="{B5A2B11A-C9F2-492E-8245-9DE63E1A7693}" srcOrd="2" destOrd="0" parTransId="{F694C2D2-D488-409E-BCD3-D9FA30509249}" sibTransId="{3B72D5BD-CB6A-460B-B921-E1FF79FA0C18}"/>
    <dgm:cxn modelId="{709BC11D-89D7-4878-99AC-CB3E968AC7CB}" type="presOf" srcId="{9F280834-3637-4F15-AFAF-7F15F828A172}" destId="{DD643915-C2F8-4404-AF96-BA61C6C383A2}" srcOrd="0" destOrd="0" presId="urn:microsoft.com/office/officeart/2005/8/layout/cycle7"/>
    <dgm:cxn modelId="{4607DF2E-603E-41DC-9451-9391D4752158}" type="presOf" srcId="{B0FF0729-98F9-41FB-BE00-86D053408CD0}" destId="{968358DE-F2CD-430B-9DCB-4563E78B0C22}" srcOrd="0" destOrd="0" presId="urn:microsoft.com/office/officeart/2005/8/layout/cycle7"/>
    <dgm:cxn modelId="{F837DD4B-5E12-420F-B162-32E4E897F866}" type="presOf" srcId="{9F280834-3637-4F15-AFAF-7F15F828A172}" destId="{9283D466-BABF-42DB-9F41-FD4470FCA80E}" srcOrd="1" destOrd="0" presId="urn:microsoft.com/office/officeart/2005/8/layout/cycle7"/>
    <dgm:cxn modelId="{E7FAC6C0-7C30-4BD9-8851-4A071098F83D}" type="presOf" srcId="{3B72D5BD-CB6A-460B-B921-E1FF79FA0C18}" destId="{372C957B-BEFF-4F3A-BF13-E3FEC39500F9}" srcOrd="0" destOrd="0" presId="urn:microsoft.com/office/officeart/2005/8/layout/cycle7"/>
    <dgm:cxn modelId="{5C355FB8-4F79-4933-B0D9-5000A9282BB2}" type="presOf" srcId="{B5A2B11A-C9F2-492E-8245-9DE63E1A7693}" destId="{83A1BCB2-45AA-4870-85C9-95FF18883434}" srcOrd="0" destOrd="0" presId="urn:microsoft.com/office/officeart/2005/8/layout/cycle7"/>
    <dgm:cxn modelId="{58CEC0FE-1BE3-4EF5-A638-E209AFDCF7FB}" type="presOf" srcId="{A63D0757-0D04-4A6E-A590-5FB10A3C0327}" destId="{77FDE5B6-117F-4F34-9113-32B8D6962574}" srcOrd="0" destOrd="0" presId="urn:microsoft.com/office/officeart/2005/8/layout/cycle7"/>
    <dgm:cxn modelId="{BFB5BE3E-D52B-452C-8859-B21104F42E4D}" type="presOf" srcId="{F918E6F9-5346-4202-93C1-2B9745019A99}" destId="{97D9655A-B763-41CB-B74D-CC8AF410439C}" srcOrd="0" destOrd="0" presId="urn:microsoft.com/office/officeart/2005/8/layout/cycle7"/>
    <dgm:cxn modelId="{B4725900-7243-49BB-B634-5DFF6FAFC0E5}" srcId="{B0FF0729-98F9-41FB-BE00-86D053408CD0}" destId="{F6401C00-B105-46DA-8A31-AA02D01F2F35}" srcOrd="1" destOrd="0" parTransId="{60F0894C-6B45-4EDE-B75E-EFFD33FC49B1}" sibTransId="{A63D0757-0D04-4A6E-A590-5FB10A3C0327}"/>
    <dgm:cxn modelId="{93CFFE51-0DE0-4CB3-8218-78A3DB48CDFD}" type="presOf" srcId="{3B72D5BD-CB6A-460B-B921-E1FF79FA0C18}" destId="{BA9AFAC6-D2CE-48B0-BCF5-9AAAA22A3D60}" srcOrd="1" destOrd="0" presId="urn:microsoft.com/office/officeart/2005/8/layout/cycle7"/>
    <dgm:cxn modelId="{E6183272-2EFA-41EB-BE46-FF79CCD49E37}" type="presParOf" srcId="{968358DE-F2CD-430B-9DCB-4563E78B0C22}" destId="{97D9655A-B763-41CB-B74D-CC8AF410439C}" srcOrd="0" destOrd="0" presId="urn:microsoft.com/office/officeart/2005/8/layout/cycle7"/>
    <dgm:cxn modelId="{10B798A2-1D4E-4D79-8E0B-DFB7FD045878}" type="presParOf" srcId="{968358DE-F2CD-430B-9DCB-4563E78B0C22}" destId="{DD643915-C2F8-4404-AF96-BA61C6C383A2}" srcOrd="1" destOrd="0" presId="urn:microsoft.com/office/officeart/2005/8/layout/cycle7"/>
    <dgm:cxn modelId="{F8B17C17-EE56-40D4-BDAC-394836A38378}" type="presParOf" srcId="{DD643915-C2F8-4404-AF96-BA61C6C383A2}" destId="{9283D466-BABF-42DB-9F41-FD4470FCA80E}" srcOrd="0" destOrd="0" presId="urn:microsoft.com/office/officeart/2005/8/layout/cycle7"/>
    <dgm:cxn modelId="{D27DC11C-9DFC-4704-A820-55A4D371F87A}" type="presParOf" srcId="{968358DE-F2CD-430B-9DCB-4563E78B0C22}" destId="{E5D7AF18-D3F6-4399-A297-11D0310F4202}" srcOrd="2" destOrd="0" presId="urn:microsoft.com/office/officeart/2005/8/layout/cycle7"/>
    <dgm:cxn modelId="{EE390927-5BA0-47E1-A04F-751782DBBE1B}" type="presParOf" srcId="{968358DE-F2CD-430B-9DCB-4563E78B0C22}" destId="{77FDE5B6-117F-4F34-9113-32B8D6962574}" srcOrd="3" destOrd="0" presId="urn:microsoft.com/office/officeart/2005/8/layout/cycle7"/>
    <dgm:cxn modelId="{909A5805-C6AF-4750-A1B7-F03C9B585D18}" type="presParOf" srcId="{77FDE5B6-117F-4F34-9113-32B8D6962574}" destId="{ACF23885-9D68-4B65-BC68-5A6A77E9BEA7}" srcOrd="0" destOrd="0" presId="urn:microsoft.com/office/officeart/2005/8/layout/cycle7"/>
    <dgm:cxn modelId="{35C96984-5112-45A8-9438-4B06263D307D}" type="presParOf" srcId="{968358DE-F2CD-430B-9DCB-4563E78B0C22}" destId="{83A1BCB2-45AA-4870-85C9-95FF18883434}" srcOrd="4" destOrd="0" presId="urn:microsoft.com/office/officeart/2005/8/layout/cycle7"/>
    <dgm:cxn modelId="{4668D483-D2F5-43F9-A40C-CDA1E6111DE1}" type="presParOf" srcId="{968358DE-F2CD-430B-9DCB-4563E78B0C22}" destId="{372C957B-BEFF-4F3A-BF13-E3FEC39500F9}" srcOrd="5" destOrd="0" presId="urn:microsoft.com/office/officeart/2005/8/layout/cycle7"/>
    <dgm:cxn modelId="{51C2E338-709A-43DE-8E68-06FF1BBD4730}" type="presParOf" srcId="{372C957B-BEFF-4F3A-BF13-E3FEC39500F9}" destId="{BA9AFAC6-D2CE-48B0-BCF5-9AAAA22A3D6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6A352-BD64-4F96-88ED-6F0EEBEF7525}">
      <dsp:nvSpPr>
        <dsp:cNvPr id="0" name=""/>
        <dsp:cNvSpPr/>
      </dsp:nvSpPr>
      <dsp:spPr>
        <a:xfrm>
          <a:off x="294541" y="2992"/>
          <a:ext cx="2436717" cy="7898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Управляющие процессы</a:t>
          </a:r>
        </a:p>
      </dsp:txBody>
      <dsp:txXfrm>
        <a:off x="317674" y="26125"/>
        <a:ext cx="2390451" cy="743567"/>
      </dsp:txXfrm>
    </dsp:sp>
    <dsp:sp modelId="{BDC34621-4708-4DA3-8B0F-CD21C8C49B39}">
      <dsp:nvSpPr>
        <dsp:cNvPr id="0" name=""/>
        <dsp:cNvSpPr/>
      </dsp:nvSpPr>
      <dsp:spPr>
        <a:xfrm>
          <a:off x="538213" y="792825"/>
          <a:ext cx="243671" cy="527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224"/>
              </a:lnTo>
              <a:lnTo>
                <a:pt x="243671" y="5272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1D75B-B744-4D00-A63E-C64881882A77}">
      <dsp:nvSpPr>
        <dsp:cNvPr id="0" name=""/>
        <dsp:cNvSpPr/>
      </dsp:nvSpPr>
      <dsp:spPr>
        <a:xfrm>
          <a:off x="781884" y="917263"/>
          <a:ext cx="2087111" cy="805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latin typeface="Times New Roman" pitchFamily="18" charset="0"/>
              <a:cs typeface="Times New Roman" pitchFamily="18" charset="0"/>
            </a:rPr>
            <a:t>мониторинг здоровья учащихся и здоровьесберегающей деятельности школы</a:t>
          </a:r>
        </a:p>
      </dsp:txBody>
      <dsp:txXfrm>
        <a:off x="805478" y="940857"/>
        <a:ext cx="2039923" cy="758384"/>
      </dsp:txXfrm>
    </dsp:sp>
    <dsp:sp modelId="{232189D3-595F-4343-9744-0B691E2FE5CD}">
      <dsp:nvSpPr>
        <dsp:cNvPr id="0" name=""/>
        <dsp:cNvSpPr/>
      </dsp:nvSpPr>
      <dsp:spPr>
        <a:xfrm>
          <a:off x="538213" y="792825"/>
          <a:ext cx="243671" cy="1516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527"/>
              </a:lnTo>
              <a:lnTo>
                <a:pt x="243671" y="15165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5D56B-67D0-4630-836B-F6103D43098A}">
      <dsp:nvSpPr>
        <dsp:cNvPr id="0" name=""/>
        <dsp:cNvSpPr/>
      </dsp:nvSpPr>
      <dsp:spPr>
        <a:xfrm>
          <a:off x="781884" y="1847274"/>
          <a:ext cx="2073915" cy="924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инициация здоровьесберегающей деятельности, создание и функционирование управленческой команды</a:t>
          </a:r>
        </a:p>
      </dsp:txBody>
      <dsp:txXfrm>
        <a:off x="808952" y="1874342"/>
        <a:ext cx="2019779" cy="870021"/>
      </dsp:txXfrm>
    </dsp:sp>
    <dsp:sp modelId="{8837F51D-C628-40C4-9B56-A6EFCEC9EC22}">
      <dsp:nvSpPr>
        <dsp:cNvPr id="0" name=""/>
        <dsp:cNvSpPr/>
      </dsp:nvSpPr>
      <dsp:spPr>
        <a:xfrm>
          <a:off x="538213" y="792825"/>
          <a:ext cx="243671" cy="2474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4093"/>
              </a:lnTo>
              <a:lnTo>
                <a:pt x="243671" y="247409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6778E-A732-4287-A33C-C31630D848B3}">
      <dsp:nvSpPr>
        <dsp:cNvPr id="0" name=""/>
        <dsp:cNvSpPr/>
      </dsp:nvSpPr>
      <dsp:spPr>
        <a:xfrm>
          <a:off x="781884" y="2895869"/>
          <a:ext cx="2095155" cy="7420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организация и деятельность творческой группы содействия здоровью воспитанников и учащихся</a:t>
          </a:r>
        </a:p>
      </dsp:txBody>
      <dsp:txXfrm>
        <a:off x="803619" y="2917604"/>
        <a:ext cx="2051685" cy="698629"/>
      </dsp:txXfrm>
    </dsp:sp>
    <dsp:sp modelId="{CFCFB333-F90E-49B4-8657-710D46CBD484}">
      <dsp:nvSpPr>
        <dsp:cNvPr id="0" name=""/>
        <dsp:cNvSpPr/>
      </dsp:nvSpPr>
      <dsp:spPr>
        <a:xfrm>
          <a:off x="538213" y="792825"/>
          <a:ext cx="243671" cy="3348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8779"/>
              </a:lnTo>
              <a:lnTo>
                <a:pt x="243671" y="334877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1D48F-71B1-447A-B6D4-6FDC0331AF8F}">
      <dsp:nvSpPr>
        <dsp:cNvPr id="0" name=""/>
        <dsp:cNvSpPr/>
      </dsp:nvSpPr>
      <dsp:spPr>
        <a:xfrm>
          <a:off x="781884" y="3762406"/>
          <a:ext cx="2126406" cy="7583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развитие кадрового потенциала образовательного учреждения по вопросам здоровья</a:t>
          </a:r>
        </a:p>
      </dsp:txBody>
      <dsp:txXfrm>
        <a:off x="804097" y="3784619"/>
        <a:ext cx="2081980" cy="713969"/>
      </dsp:txXfrm>
    </dsp:sp>
    <dsp:sp modelId="{07FB89D2-3A60-4CD7-B7FB-C7583C6D1B76}">
      <dsp:nvSpPr>
        <dsp:cNvPr id="0" name=""/>
        <dsp:cNvSpPr/>
      </dsp:nvSpPr>
      <dsp:spPr>
        <a:xfrm>
          <a:off x="2980134" y="2992"/>
          <a:ext cx="2749534" cy="74113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Здоровьесберегающие процессы</a:t>
          </a:r>
        </a:p>
      </dsp:txBody>
      <dsp:txXfrm>
        <a:off x="3001841" y="24699"/>
        <a:ext cx="2706120" cy="697724"/>
      </dsp:txXfrm>
    </dsp:sp>
    <dsp:sp modelId="{66AB1BD2-49B7-434E-B0CB-807446A25AD9}">
      <dsp:nvSpPr>
        <dsp:cNvPr id="0" name=""/>
        <dsp:cNvSpPr/>
      </dsp:nvSpPr>
      <dsp:spPr>
        <a:xfrm>
          <a:off x="3255088" y="744130"/>
          <a:ext cx="274953" cy="571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661"/>
              </a:lnTo>
              <a:lnTo>
                <a:pt x="274953" y="57166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D373C-9AAC-42F5-81D8-AE4E126E80D7}">
      <dsp:nvSpPr>
        <dsp:cNvPr id="0" name=""/>
        <dsp:cNvSpPr/>
      </dsp:nvSpPr>
      <dsp:spPr>
        <a:xfrm>
          <a:off x="3530041" y="868568"/>
          <a:ext cx="2314819" cy="894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тесное взаимодействие с медицинскими работниками Малфинского ФАПа и Выгоничской центральной районной больницей</a:t>
          </a:r>
        </a:p>
      </dsp:txBody>
      <dsp:txXfrm>
        <a:off x="3556238" y="894765"/>
        <a:ext cx="2262425" cy="842052"/>
      </dsp:txXfrm>
    </dsp:sp>
    <dsp:sp modelId="{A49037EE-D0F7-49A5-BD86-17CCE89CA649}">
      <dsp:nvSpPr>
        <dsp:cNvPr id="0" name=""/>
        <dsp:cNvSpPr/>
      </dsp:nvSpPr>
      <dsp:spPr>
        <a:xfrm>
          <a:off x="3255088" y="744130"/>
          <a:ext cx="274953" cy="1616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431"/>
              </a:lnTo>
              <a:lnTo>
                <a:pt x="274953" y="16164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88636-1CC4-4AE4-9A7F-E2A158246A1C}">
      <dsp:nvSpPr>
        <dsp:cNvPr id="0" name=""/>
        <dsp:cNvSpPr/>
      </dsp:nvSpPr>
      <dsp:spPr>
        <a:xfrm>
          <a:off x="3530041" y="1887453"/>
          <a:ext cx="2343888" cy="946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образование в области здоровья (дистанционное обучение педагогов); просветительство в области здоровья</a:t>
          </a:r>
        </a:p>
      </dsp:txBody>
      <dsp:txXfrm>
        <a:off x="3557755" y="1915167"/>
        <a:ext cx="2288460" cy="890789"/>
      </dsp:txXfrm>
    </dsp:sp>
    <dsp:sp modelId="{AA42DD5C-EB56-42D1-A1CE-C59726A47809}">
      <dsp:nvSpPr>
        <dsp:cNvPr id="0" name=""/>
        <dsp:cNvSpPr/>
      </dsp:nvSpPr>
      <dsp:spPr>
        <a:xfrm>
          <a:off x="3255088" y="744130"/>
          <a:ext cx="274953" cy="2543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724"/>
              </a:lnTo>
              <a:lnTo>
                <a:pt x="274953" y="25437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CF235-FCEC-4A2E-94A0-80EA3999CA1A}">
      <dsp:nvSpPr>
        <dsp:cNvPr id="0" name=""/>
        <dsp:cNvSpPr/>
      </dsp:nvSpPr>
      <dsp:spPr>
        <a:xfrm>
          <a:off x="3530041" y="2958108"/>
          <a:ext cx="2353580" cy="6594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организация двигательного режима учащихся</a:t>
          </a:r>
        </a:p>
      </dsp:txBody>
      <dsp:txXfrm>
        <a:off x="3549357" y="2977424"/>
        <a:ext cx="2314948" cy="620860"/>
      </dsp:txXfrm>
    </dsp:sp>
    <dsp:sp modelId="{47A2A6C2-C771-4957-B389-61433650DCF5}">
      <dsp:nvSpPr>
        <dsp:cNvPr id="0" name=""/>
        <dsp:cNvSpPr/>
      </dsp:nvSpPr>
      <dsp:spPr>
        <a:xfrm>
          <a:off x="3255088" y="744130"/>
          <a:ext cx="274953" cy="3264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4571"/>
              </a:lnTo>
              <a:lnTo>
                <a:pt x="274953" y="326457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95607-94E4-4951-9ACB-A0B7019A1A2C}">
      <dsp:nvSpPr>
        <dsp:cNvPr id="0" name=""/>
        <dsp:cNvSpPr/>
      </dsp:nvSpPr>
      <dsp:spPr>
        <a:xfrm>
          <a:off x="3530041" y="3742038"/>
          <a:ext cx="2321477" cy="533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модернизация традиционного урока в целях сохранения здоровья обучающихся</a:t>
          </a:r>
        </a:p>
      </dsp:txBody>
      <dsp:txXfrm>
        <a:off x="3545662" y="3757659"/>
        <a:ext cx="2290235" cy="502084"/>
      </dsp:txXfrm>
    </dsp:sp>
    <dsp:sp modelId="{928460D7-84A6-4427-A9E1-FA32547CC3CC}">
      <dsp:nvSpPr>
        <dsp:cNvPr id="0" name=""/>
        <dsp:cNvSpPr/>
      </dsp:nvSpPr>
      <dsp:spPr>
        <a:xfrm>
          <a:off x="3255088" y="744130"/>
          <a:ext cx="274953" cy="3907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252"/>
              </a:lnTo>
              <a:lnTo>
                <a:pt x="274953" y="39072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6302-859F-4EE8-9BB7-A3B98DF00491}">
      <dsp:nvSpPr>
        <dsp:cNvPr id="0" name=""/>
        <dsp:cNvSpPr/>
      </dsp:nvSpPr>
      <dsp:spPr>
        <a:xfrm>
          <a:off x="3530041" y="4399803"/>
          <a:ext cx="2324066" cy="503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повышение качества образования без ущерба для  здоровья детей,  требующих  повышенного внимания</a:t>
          </a:r>
        </a:p>
      </dsp:txBody>
      <dsp:txXfrm>
        <a:off x="3544778" y="4414540"/>
        <a:ext cx="2294592" cy="4736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D9655A-B763-41CB-B74D-CC8AF410439C}">
      <dsp:nvSpPr>
        <dsp:cNvPr id="0" name=""/>
        <dsp:cNvSpPr/>
      </dsp:nvSpPr>
      <dsp:spPr>
        <a:xfrm>
          <a:off x="1653933" y="780"/>
          <a:ext cx="1208474" cy="6042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Организационно-управленческая работа</a:t>
          </a:r>
        </a:p>
      </dsp:txBody>
      <dsp:txXfrm>
        <a:off x="1671630" y="18477"/>
        <a:ext cx="1173080" cy="568843"/>
      </dsp:txXfrm>
    </dsp:sp>
    <dsp:sp modelId="{DD643915-C2F8-4404-AF96-BA61C6C383A2}">
      <dsp:nvSpPr>
        <dsp:cNvPr id="0" name=""/>
        <dsp:cNvSpPr/>
      </dsp:nvSpPr>
      <dsp:spPr>
        <a:xfrm rot="3600000">
          <a:off x="2442133" y="1061526"/>
          <a:ext cx="630161" cy="21148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505578" y="1103822"/>
        <a:ext cx="503271" cy="126890"/>
      </dsp:txXfrm>
    </dsp:sp>
    <dsp:sp modelId="{E5D7AF18-D3F6-4399-A297-11D0310F4202}">
      <dsp:nvSpPr>
        <dsp:cNvPr id="0" name=""/>
        <dsp:cNvSpPr/>
      </dsp:nvSpPr>
      <dsp:spPr>
        <a:xfrm>
          <a:off x="2652021" y="1729518"/>
          <a:ext cx="1208474" cy="6042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Взаимоотношения с социумом</a:t>
          </a:r>
        </a:p>
      </dsp:txBody>
      <dsp:txXfrm>
        <a:off x="2669718" y="1747215"/>
        <a:ext cx="1173080" cy="568843"/>
      </dsp:txXfrm>
    </dsp:sp>
    <dsp:sp modelId="{77FDE5B6-117F-4F34-9113-32B8D6962574}">
      <dsp:nvSpPr>
        <dsp:cNvPr id="0" name=""/>
        <dsp:cNvSpPr/>
      </dsp:nvSpPr>
      <dsp:spPr>
        <a:xfrm rot="10800000">
          <a:off x="1943089" y="1925895"/>
          <a:ext cx="630161" cy="21148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006534" y="1968191"/>
        <a:ext cx="503271" cy="126890"/>
      </dsp:txXfrm>
    </dsp:sp>
    <dsp:sp modelId="{83A1BCB2-45AA-4870-85C9-95FF18883434}">
      <dsp:nvSpPr>
        <dsp:cNvPr id="0" name=""/>
        <dsp:cNvSpPr/>
      </dsp:nvSpPr>
      <dsp:spPr>
        <a:xfrm>
          <a:off x="655845" y="1729518"/>
          <a:ext cx="1208474" cy="6042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Учебно-воспитательный процесс</a:t>
          </a:r>
        </a:p>
      </dsp:txBody>
      <dsp:txXfrm>
        <a:off x="673542" y="1747215"/>
        <a:ext cx="1173080" cy="568843"/>
      </dsp:txXfrm>
    </dsp:sp>
    <dsp:sp modelId="{372C957B-BEFF-4F3A-BF13-E3FEC39500F9}">
      <dsp:nvSpPr>
        <dsp:cNvPr id="0" name=""/>
        <dsp:cNvSpPr/>
      </dsp:nvSpPr>
      <dsp:spPr>
        <a:xfrm rot="18000000">
          <a:off x="1444045" y="1061526"/>
          <a:ext cx="630161" cy="21148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507490" y="1103822"/>
        <a:ext cx="503271" cy="126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2C01-2A36-40A9-9E49-8CE70AE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Наташа</cp:lastModifiedBy>
  <cp:revision>11</cp:revision>
  <cp:lastPrinted>2013-02-05T17:52:00Z</cp:lastPrinted>
  <dcterms:created xsi:type="dcterms:W3CDTF">2017-06-23T11:06:00Z</dcterms:created>
  <dcterms:modified xsi:type="dcterms:W3CDTF">2019-12-29T15:23:00Z</dcterms:modified>
</cp:coreProperties>
</file>